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ind w:hanging="0" w:start="0" w:end="0"/>
        <w:jc w:val="center"/>
        <w:rPr>
          <w:b/>
          <w:bCs/>
          <w:sz w:val="28"/>
          <w:szCs w:val="28"/>
          <w:u w:val="single"/>
        </w:rPr>
      </w:pPr>
      <w:r>
        <w:rPr>
          <w:b/>
          <w:bCs/>
          <w:sz w:val="28"/>
          <w:szCs w:val="28"/>
          <w:u w:val="single"/>
        </w:rPr>
        <w:t xml:space="preserve">Sitzung des Fachschaftsrats und der Fachschaftsvertretung </w:t>
      </w:r>
    </w:p>
    <w:p>
      <w:pPr>
        <w:pStyle w:val="ListParagraph"/>
        <w:ind w:hanging="0" w:start="0" w:end="0"/>
        <w:jc w:val="center"/>
        <w:rPr>
          <w:b/>
          <w:bCs/>
          <w:sz w:val="28"/>
          <w:szCs w:val="28"/>
          <w:highlight w:val="none"/>
          <w:u w:val="single"/>
        </w:rPr>
      </w:pPr>
      <w:r>
        <w:rPr>
          <w:b/>
          <w:bCs/>
          <w:sz w:val="28"/>
          <w:szCs w:val="28"/>
          <w:u w:val="single"/>
        </w:rPr>
        <w:t>am 14. August 2025</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Beginn der Sitzung:</w:t>
      </w:r>
      <w:r>
        <w:rPr>
          <w:sz w:val="24"/>
          <w:szCs w:val="24"/>
        </w:rPr>
        <w:t xml:space="preserve"> 18.19</w:t>
      </w:r>
    </w:p>
    <w:p>
      <w:pPr>
        <w:pStyle w:val="ListParagraph"/>
        <w:ind w:hanging="0" w:start="0" w:end="0"/>
        <w:rPr>
          <w:sz w:val="24"/>
          <w:szCs w:val="24"/>
          <w:highlight w:val="none"/>
        </w:rPr>
      </w:pPr>
      <w:r>
        <w:rPr>
          <w:sz w:val="24"/>
          <w:szCs w:val="24"/>
          <w:u w:val="single"/>
        </w:rPr>
        <w:t>Ende der Sitzung:</w:t>
      </w:r>
      <w:r>
        <w:rPr>
          <w:sz w:val="24"/>
          <w:szCs w:val="24"/>
        </w:rPr>
        <w:t xml:space="preserve"> 19.52</w:t>
      </w:r>
    </w:p>
    <w:p>
      <w:pPr>
        <w:pStyle w:val="ListParagraph"/>
        <w:ind w:hanging="0" w:start="0" w:end="0"/>
        <w:rPr>
          <w:rFonts w:ascii="Arial" w:hAnsi="Arial" w:eastAsia="Arial" w:cs="Arial"/>
          <w:color w:val="000000"/>
          <w:sz w:val="24"/>
          <w:szCs w:val="24"/>
          <w:highlight w:val="none"/>
        </w:rPr>
      </w:pPr>
      <w:r>
        <w:rPr>
          <w:sz w:val="24"/>
          <w:szCs w:val="24"/>
          <w:u w:val="single"/>
        </w:rPr>
        <w:t>Ort:</w:t>
      </w:r>
      <w:r>
        <w:rPr>
          <w:sz w:val="24"/>
          <w:szCs w:val="24"/>
        </w:rPr>
        <w:t xml:space="preserve"> </w:t>
      </w:r>
      <w:r>
        <w:rPr>
          <w:rFonts w:eastAsia="Arial" w:cs="Arial"/>
          <w:color w:val="000000"/>
          <w:sz w:val="24"/>
          <w:szCs w:val="24"/>
        </w:rPr>
        <w:t>Seminarraum IZPH, Poppelsdorfer Allee 28</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 xml:space="preserve">Anwesende: </w:t>
      </w:r>
    </w:p>
    <w:p>
      <w:pPr>
        <w:pStyle w:val="ListParagraph"/>
        <w:ind w:hanging="0" w:start="0" w:end="0"/>
        <w:rPr>
          <w:sz w:val="24"/>
          <w:szCs w:val="24"/>
          <w:highlight w:val="none"/>
        </w:rPr>
      </w:pPr>
      <w:r>
        <w:rPr>
          <w:sz w:val="24"/>
          <w:szCs w:val="24"/>
        </w:rPr>
        <w:t>Timon Wade Meisner, Elea Reinke, Farina Schumann, Timo Selting, Silas König</w:t>
      </w:r>
    </w:p>
    <w:p>
      <w:pPr>
        <w:pStyle w:val="ListParagraph"/>
        <w:ind w:start="0"/>
        <w:rPr>
          <w:sz w:val="24"/>
          <w:szCs w:val="24"/>
        </w:rPr>
      </w:pPr>
      <w:r>
        <w:rPr>
          <w:sz w:val="24"/>
          <w:szCs w:val="24"/>
        </w:rPr>
      </w:r>
    </w:p>
    <w:p>
      <w:pPr>
        <w:pStyle w:val="ListParagraph"/>
        <w:ind w:start="0"/>
        <w:rPr>
          <w:bCs/>
          <w:i/>
          <w:i/>
          <w:sz w:val="24"/>
          <w:szCs w:val="24"/>
          <w:highlight w:val="none"/>
        </w:rPr>
      </w:pPr>
      <w:r>
        <w:rPr>
          <w:i/>
          <w:iCs/>
          <w:sz w:val="24"/>
          <w:szCs w:val="24"/>
        </w:rPr>
        <w:t>Protokoll: Timon Wade Meisner</w:t>
      </w:r>
    </w:p>
    <w:p>
      <w:pPr>
        <w:pStyle w:val="ListParagraph"/>
        <w:ind w:start="0"/>
        <w:rPr>
          <w:bCs/>
          <w:i/>
          <w:i/>
          <w:sz w:val="24"/>
          <w:szCs w:val="24"/>
          <w:highlight w:val="none"/>
        </w:rPr>
      </w:pPr>
      <w:r>
        <w:rPr>
          <w:bCs/>
          <w:i/>
          <w:sz w:val="24"/>
          <w:szCs w:val="24"/>
        </w:rPr>
        <w:t xml:space="preserve">Sitzungsleitung: Elea Reinke </w:t>
      </w:r>
    </w:p>
    <w:p>
      <w:pPr>
        <w:pStyle w:val="ListParagraph"/>
        <w:ind w:start="0"/>
        <w:rPr>
          <w:bCs/>
          <w:i/>
          <w:i/>
          <w:sz w:val="24"/>
          <w:szCs w:val="24"/>
          <w:highlight w:val="none"/>
        </w:rPr>
      </w:pPr>
      <w:r>
        <w:rPr>
          <w:bCs/>
          <w:i/>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1 - Genehmigung der Tagesordnung </w:t>
      </w:r>
    </w:p>
    <w:p>
      <w:pPr>
        <w:pStyle w:val="ListParagraph"/>
        <w:numPr>
          <w:ilvl w:val="0"/>
          <w:numId w:val="3"/>
        </w:numPr>
        <w:pBdr/>
        <w:spacing w:before="0" w:after="0"/>
        <w:ind w:hanging="360" w:start="709" w:end="0"/>
        <w:contextualSpacing/>
        <w:rPr>
          <w:sz w:val="24"/>
          <w:szCs w:val="24"/>
        </w:rPr>
      </w:pPr>
      <w:r>
        <w:rPr>
          <w:rFonts w:eastAsia="Arial" w:cs="Arial"/>
          <w:color w:val="000000"/>
          <w:sz w:val="24"/>
          <w:szCs w:val="24"/>
        </w:rPr>
        <w:t>Die Tagesordnung wurde genehmigt </w:t>
      </w:r>
    </w:p>
    <w:p>
      <w:pPr>
        <w:pStyle w:val="ListParagraph"/>
        <w:pBdr/>
        <w:spacing w:before="0" w:after="0"/>
        <w:ind w:hanging="0" w:start="709"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2 - Genehmigung der Protokolle</w:t>
      </w:r>
    </w:p>
    <w:p>
      <w:pPr>
        <w:pStyle w:val="ListParagraph"/>
        <w:numPr>
          <w:ilvl w:val="0"/>
          <w:numId w:val="1"/>
        </w:numPr>
        <w:pBdr/>
        <w:spacing w:before="0" w:after="60"/>
        <w:ind w:hanging="360" w:start="709" w:end="0"/>
        <w:contextualSpacing/>
        <w:rPr>
          <w:sz w:val="24"/>
          <w:szCs w:val="24"/>
          <w:u w:val="none"/>
        </w:rPr>
      </w:pPr>
      <w:r>
        <w:rPr>
          <w:rFonts w:eastAsia="Arial" w:cs="Arial"/>
          <w:color w:val="000000"/>
          <w:sz w:val="24"/>
          <w:szCs w:val="24"/>
          <w:u w:val="single"/>
        </w:rPr>
        <w:t xml:space="preserve">2.1: </w:t>
      </w:r>
      <w:r>
        <w:rPr>
          <w:sz w:val="24"/>
          <w:szCs w:val="24"/>
          <w:u w:val="none"/>
        </w:rPr>
        <w:t>Protokollantin im Urlaub, daher gibt es nichts zu genehmigen</w:t>
      </w:r>
    </w:p>
    <w:p>
      <w:pPr>
        <w:pStyle w:val="ListParagraph"/>
        <w:pBdr/>
        <w:spacing w:before="0" w:after="0"/>
        <w:ind w:hanging="0" w:start="709"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3: Berichte/Mails</w:t>
      </w:r>
    </w:p>
    <w:p>
      <w:pPr>
        <w:pStyle w:val="ListParagraph"/>
        <w:numPr>
          <w:ilvl w:val="0"/>
          <w:numId w:val="2"/>
        </w:numPr>
        <w:pBdr/>
        <w:spacing w:before="0" w:after="0"/>
        <w:ind w:hanging="360" w:start="709" w:end="0"/>
        <w:contextualSpacing/>
        <w:rPr>
          <w:sz w:val="24"/>
          <w:szCs w:val="24"/>
          <w:u w:val="single"/>
        </w:rPr>
      </w:pPr>
      <w:r>
        <w:rPr>
          <w:rFonts w:eastAsia="Arial" w:cs="Arial"/>
          <w:color w:val="000000"/>
          <w:sz w:val="24"/>
          <w:szCs w:val="24"/>
          <w:u w:val="single"/>
        </w:rPr>
        <w:t>3.1: Mails</w:t>
      </w:r>
    </w:p>
    <w:p>
      <w:pPr>
        <w:pStyle w:val="ListParagraph"/>
        <w:numPr>
          <w:ilvl w:val="1"/>
          <w:numId w:val="2"/>
        </w:numPr>
        <w:pBdr/>
        <w:spacing w:before="0" w:after="0"/>
        <w:ind w:hanging="360" w:start="1429" w:end="0"/>
        <w:contextualSpacing/>
        <w:rPr>
          <w:sz w:val="24"/>
          <w:szCs w:val="24"/>
        </w:rPr>
      </w:pPr>
      <w:r>
        <w:rPr>
          <w:sz w:val="24"/>
          <w:szCs w:val="24"/>
        </w:rPr>
        <w:t xml:space="preserve">Mails mit Veranstaltungshinweisen: </w:t>
      </w:r>
    </w:p>
    <w:p>
      <w:pPr>
        <w:pStyle w:val="ListParagraph"/>
        <w:numPr>
          <w:ilvl w:val="2"/>
          <w:numId w:val="2"/>
        </w:numPr>
        <w:pBdr/>
        <w:spacing w:before="0" w:after="0"/>
        <w:ind w:hanging="360" w:start="2149" w:end="0"/>
        <w:contextualSpacing/>
        <w:rPr>
          <w:sz w:val="24"/>
          <w:szCs w:val="24"/>
        </w:rPr>
      </w:pPr>
      <w:r>
        <w:rPr>
          <w:sz w:val="24"/>
          <w:szCs w:val="24"/>
        </w:rPr>
        <w:t>Die Philosophie- oder Uni Bonn bezogenen sind in den entsprechenden Kanälen verbreitet</w:t>
      </w:r>
    </w:p>
    <w:p>
      <w:pPr>
        <w:pStyle w:val="ListParagraph"/>
        <w:numPr>
          <w:ilvl w:val="1"/>
          <w:numId w:val="2"/>
        </w:numPr>
        <w:pBdr/>
        <w:spacing w:before="0" w:after="0"/>
        <w:ind w:hanging="360" w:start="1429" w:end="0"/>
        <w:contextualSpacing/>
        <w:rPr>
          <w:sz w:val="24"/>
          <w:szCs w:val="24"/>
          <w:highlight w:val="none"/>
        </w:rPr>
      </w:pPr>
      <w:r>
        <w:rPr>
          <w:sz w:val="24"/>
          <w:szCs w:val="24"/>
        </w:rPr>
        <w:t>Mails mit Umfragen von Studierenden für Arbeiten sind auf Discord geteilt</w:t>
      </w:r>
    </w:p>
    <w:p>
      <w:pPr>
        <w:pStyle w:val="ListParagraph"/>
        <w:numPr>
          <w:ilvl w:val="1"/>
          <w:numId w:val="2"/>
        </w:numPr>
        <w:pBdr/>
        <w:spacing w:before="0" w:after="0"/>
        <w:ind w:hanging="360" w:start="1429" w:end="0"/>
        <w:contextualSpacing/>
        <w:rPr>
          <w:sz w:val="24"/>
          <w:szCs w:val="24"/>
        </w:rPr>
      </w:pPr>
      <w:r>
        <w:rPr>
          <w:sz w:val="24"/>
          <w:szCs w:val="24"/>
        </w:rPr>
        <w:t>Workshop-Angebote und/oder kostenpflichtige nicht-Philosophie Veranstaltungen außerhalb Bonns sind nicht geteilt</w:t>
      </w:r>
    </w:p>
    <w:p>
      <w:pPr>
        <w:pStyle w:val="ListParagraph"/>
        <w:numPr>
          <w:ilvl w:val="1"/>
          <w:numId w:val="2"/>
        </w:numPr>
        <w:pBdr/>
        <w:spacing w:before="0" w:after="0"/>
        <w:ind w:hanging="360" w:start="1429" w:end="0"/>
        <w:contextualSpacing/>
        <w:rPr>
          <w:sz w:val="24"/>
          <w:szCs w:val="24"/>
        </w:rPr>
      </w:pPr>
      <w:r>
        <w:rPr>
          <w:sz w:val="24"/>
          <w:szCs w:val="24"/>
        </w:rPr>
        <w:t xml:space="preserve">Aufruf Konto-Migration für BuFaTa Account – </w:t>
      </w:r>
      <w:r>
        <w:rPr>
          <w:sz w:val="24"/>
          <w:szCs w:val="24"/>
          <w:highlight w:val="yellow"/>
        </w:rPr>
        <w:t xml:space="preserve">Timon </w:t>
      </w:r>
      <w:r>
        <w:rPr>
          <w:sz w:val="24"/>
          <w:szCs w:val="24"/>
        </w:rPr>
        <w:t>hat diesen eingerichtet (ist in FS-Orga unter „Bufata Konto“ keyword zu finden)</w:t>
      </w:r>
    </w:p>
    <w:p>
      <w:pPr>
        <w:pStyle w:val="ListParagraph"/>
        <w:numPr>
          <w:ilvl w:val="1"/>
          <w:numId w:val="2"/>
        </w:numPr>
        <w:pBdr/>
        <w:spacing w:before="0" w:after="0"/>
        <w:ind w:hanging="360" w:start="1429" w:end="0"/>
        <w:contextualSpacing/>
        <w:rPr>
          <w:sz w:val="24"/>
          <w:szCs w:val="24"/>
        </w:rPr>
      </w:pPr>
      <w:r>
        <w:rPr>
          <w:sz w:val="24"/>
          <w:szCs w:val="24"/>
        </w:rPr>
        <w:t>Accounts der Datendrehscheibe müssen auf den neusten Stand gebracht werden, sonst werden sie gelöscht – jeder mit Datendrehscheibe Account muss sich hier einmal über die Uni Bonn SSO einloggen</w:t>
      </w:r>
    </w:p>
    <w:p>
      <w:pPr>
        <w:pStyle w:val="ListParagraph"/>
        <w:numPr>
          <w:ilvl w:val="0"/>
          <w:numId w:val="2"/>
        </w:numPr>
        <w:pBdr/>
        <w:spacing w:before="0" w:after="0"/>
        <w:ind w:hanging="360" w:start="709" w:end="0"/>
        <w:contextualSpacing/>
        <w:rPr>
          <w:sz w:val="24"/>
          <w:szCs w:val="24"/>
          <w:u w:val="single"/>
        </w:rPr>
      </w:pPr>
      <w:r>
        <w:rPr>
          <w:rFonts w:eastAsia="Arial" w:cs="Arial"/>
          <w:color w:val="000000"/>
          <w:sz w:val="24"/>
          <w:szCs w:val="24"/>
          <w:u w:val="single"/>
        </w:rPr>
        <w:t>3.2: Sonstige Berichte</w:t>
      </w:r>
    </w:p>
    <w:p>
      <w:pPr>
        <w:pStyle w:val="ListParagraph"/>
        <w:numPr>
          <w:ilvl w:val="1"/>
          <w:numId w:val="2"/>
        </w:numPr>
        <w:pBdr/>
        <w:spacing w:before="0" w:after="60"/>
        <w:ind w:hanging="360" w:start="1429" w:end="0"/>
        <w:contextualSpacing/>
        <w:rPr>
          <w:rFonts w:ascii="Arial" w:hAnsi="Arial" w:eastAsia="Arial" w:cs="Arial"/>
          <w:color w:val="000000"/>
          <w:sz w:val="24"/>
          <w:szCs w:val="24"/>
        </w:rPr>
      </w:pPr>
      <w:r>
        <w:rPr>
          <w:rFonts w:eastAsia="Arial" w:cs="Arial"/>
          <w:color w:val="000000"/>
          <w:sz w:val="24"/>
          <w:szCs w:val="24"/>
        </w:rPr>
        <w:t>Innerhalb der Vorlesungsfreien Zeit keine weiteren relevanten Informationen</w:t>
      </w:r>
    </w:p>
    <w:p>
      <w:pPr>
        <w:pStyle w:val="ListParagraph"/>
        <w:pBdr/>
        <w:spacing w:before="0" w:after="60"/>
        <w:ind w:hanging="0" w:start="0" w:end="0"/>
        <w:contextualSpacing/>
        <w:rPr>
          <w:rFonts w:ascii="Arial" w:hAnsi="Arial" w:eastAsia="Arial" w:cs="Arial"/>
          <w:color w:val="000000"/>
          <w:sz w:val="24"/>
          <w:szCs w:val="24"/>
        </w:rPr>
      </w:pPr>
      <w:r>
        <w:rPr>
          <w:rFonts w:eastAsia="Arial" w:cs="Arial"/>
          <w:color w:val="000000"/>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4: Finanzen </w:t>
      </w:r>
    </w:p>
    <w:p>
      <w:pPr>
        <w:pStyle w:val="ListParagraph"/>
        <w:numPr>
          <w:ilvl w:val="0"/>
          <w:numId w:val="4"/>
        </w:numPr>
        <w:pBdr/>
        <w:spacing w:before="0" w:after="0"/>
        <w:ind w:hanging="360" w:start="709" w:end="0"/>
        <w:contextualSpacing/>
        <w:rPr>
          <w:sz w:val="24"/>
          <w:szCs w:val="24"/>
        </w:rPr>
      </w:pPr>
      <w:r>
        <w:rPr>
          <w:sz w:val="24"/>
          <w:szCs w:val="24"/>
        </w:rPr>
        <w:t xml:space="preserve">Frist für HHP SoSe 2023 rückt näher, </w:t>
      </w:r>
      <w:r>
        <w:rPr>
          <w:sz w:val="24"/>
          <w:szCs w:val="24"/>
          <w:highlight w:val="yellow"/>
        </w:rPr>
        <w:t xml:space="preserve">Timon </w:t>
      </w:r>
      <w:r>
        <w:rPr>
          <w:sz w:val="24"/>
          <w:szCs w:val="24"/>
        </w:rPr>
        <w:t>setzt sich in Kontakt mit Luc, ist dran.</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rFonts w:ascii="Arial" w:hAnsi="Arial" w:eastAsia="Arial" w:cs="Arial"/>
          <w:b/>
          <w:bCs/>
          <w:color w:val="000000"/>
          <w:sz w:val="24"/>
          <w:szCs w:val="24"/>
          <w:highlight w:val="none"/>
          <w:u w:val="single"/>
        </w:rPr>
      </w:pPr>
      <w:r>
        <w:rPr>
          <w:rFonts w:eastAsia="Arial" w:cs="Arial"/>
          <w:b/>
          <w:bCs/>
          <w:color w:val="000000"/>
          <w:sz w:val="24"/>
          <w:szCs w:val="24"/>
          <w:u w:val="single"/>
        </w:rPr>
        <w:t>TOP 5: GAP.12</w:t>
      </w:r>
    </w:p>
    <w:p>
      <w:pPr>
        <w:pStyle w:val="ListParagraph"/>
        <w:numPr>
          <w:ilvl w:val="0"/>
          <w:numId w:val="5"/>
        </w:numPr>
        <w:pBdr/>
        <w:spacing w:before="0" w:after="0"/>
        <w:ind w:hanging="360" w:start="709" w:end="0"/>
        <w:contextualSpacing/>
        <w:rPr>
          <w:b w:val="false"/>
          <w:bCs w:val="false"/>
          <w:sz w:val="24"/>
          <w:szCs w:val="24"/>
          <w:u w:val="none"/>
        </w:rPr>
      </w:pPr>
      <w:r>
        <w:rPr>
          <w:b w:val="false"/>
          <w:bCs w:val="false"/>
          <w:sz w:val="24"/>
          <w:szCs w:val="24"/>
          <w:u w:val="none"/>
        </w:rPr>
        <w:t>Folgende Fragen sind noch an das GAP Team offen, da Paul Hasselkuss bis 25.08 im Urlaub ist, wandte sich Timon nun an Emily Breuer, die für unseren Kongress seitens der GAP zuständig zu sein scheint:</w:t>
      </w:r>
    </w:p>
    <w:p>
      <w:pPr>
        <w:pStyle w:val="ListParagraph"/>
        <w:numPr>
          <w:ilvl w:val="1"/>
          <w:numId w:val="5"/>
        </w:numPr>
        <w:pBdr/>
        <w:spacing w:before="0" w:after="0"/>
        <w:ind w:hanging="360" w:start="1429" w:end="0"/>
        <w:contextualSpacing/>
        <w:rPr>
          <w:b w:val="false"/>
          <w:bCs w:val="false"/>
          <w:sz w:val="24"/>
          <w:szCs w:val="24"/>
          <w:u w:val="none"/>
        </w:rPr>
      </w:pPr>
      <w:r>
        <w:rPr>
          <w:b w:val="false"/>
          <w:bCs w:val="false"/>
          <w:sz w:val="24"/>
          <w:szCs w:val="24"/>
          <w:u w:val="none"/>
        </w:rPr>
        <w:t>Programm auf Homepage</w:t>
      </w:r>
    </w:p>
    <w:p>
      <w:pPr>
        <w:pStyle w:val="ListParagraph"/>
        <w:numPr>
          <w:ilvl w:val="1"/>
          <w:numId w:val="5"/>
        </w:numPr>
        <w:pBdr/>
        <w:spacing w:before="0" w:after="0"/>
        <w:ind w:hanging="360" w:start="1429" w:end="0"/>
        <w:contextualSpacing/>
        <w:rPr>
          <w:b w:val="false"/>
          <w:bCs w:val="false"/>
          <w:sz w:val="24"/>
          <w:szCs w:val="24"/>
          <w:u w:val="none"/>
        </w:rPr>
      </w:pPr>
      <w:r>
        <w:rPr>
          <w:b w:val="false"/>
          <w:bCs w:val="false"/>
          <w:sz w:val="24"/>
          <w:szCs w:val="24"/>
          <w:u w:val="none"/>
        </w:rPr>
        <w:t xml:space="preserve">Ansage des krankheitsbedingten Rücktritts von Ayse Seda Umul, nach veröffentlichung des Programms </w:t>
      </w:r>
    </w:p>
    <w:p>
      <w:pPr>
        <w:pStyle w:val="ListParagraph"/>
        <w:numPr>
          <w:ilvl w:val="1"/>
          <w:numId w:val="5"/>
        </w:numPr>
        <w:pBdr/>
        <w:spacing w:before="0" w:after="0"/>
        <w:ind w:hanging="360" w:start="1429" w:end="0"/>
        <w:contextualSpacing/>
        <w:rPr>
          <w:b w:val="false"/>
          <w:bCs w:val="false"/>
          <w:sz w:val="24"/>
          <w:szCs w:val="24"/>
          <w:u w:val="none"/>
        </w:rPr>
      </w:pPr>
      <w:r>
        <w:rPr>
          <w:b w:val="false"/>
          <w:bCs w:val="false"/>
          <w:sz w:val="24"/>
          <w:szCs w:val="24"/>
          <w:u w:val="none"/>
        </w:rPr>
        <w:t>Es muss noch sichergestellt werden, dass alle GAP Vortragenden auch ein Ticket gekauft haben</w:t>
      </w:r>
    </w:p>
    <w:p>
      <w:pPr>
        <w:pStyle w:val="ListParagraph"/>
        <w:numPr>
          <w:ilvl w:val="1"/>
          <w:numId w:val="5"/>
        </w:numPr>
        <w:pBdr/>
        <w:spacing w:before="0" w:after="0"/>
        <w:ind w:hanging="360" w:start="1429" w:end="0"/>
        <w:contextualSpacing/>
        <w:rPr>
          <w:b w:val="false"/>
          <w:bCs w:val="false"/>
          <w:sz w:val="24"/>
          <w:szCs w:val="24"/>
          <w:u w:val="none"/>
        </w:rPr>
      </w:pPr>
      <w:r>
        <w:rPr>
          <w:b w:val="false"/>
          <w:bCs w:val="false"/>
          <w:sz w:val="24"/>
          <w:szCs w:val="24"/>
          <w:u w:val="none"/>
        </w:rPr>
        <w:t>Wir müssen wissen wie die FS-Helferinnen ein Ticket kaufen sollen -&gt; auch über den uns zur Verfügung gestellten Code?</w:t>
      </w:r>
    </w:p>
    <w:p>
      <w:pPr>
        <w:pStyle w:val="ListParagraph"/>
        <w:numPr>
          <w:ilvl w:val="1"/>
          <w:numId w:val="5"/>
        </w:numPr>
        <w:pBdr/>
        <w:spacing w:before="0" w:after="0"/>
        <w:ind w:hanging="360" w:start="1429" w:end="0"/>
        <w:contextualSpacing/>
        <w:rPr>
          <w:b w:val="false"/>
          <w:bCs w:val="false"/>
          <w:sz w:val="24"/>
          <w:szCs w:val="24"/>
          <w:highlight w:val="none"/>
          <w:u w:val="none"/>
        </w:rPr>
      </w:pPr>
      <w:r>
        <w:rPr>
          <w:b w:val="false"/>
          <w:bCs w:val="false"/>
          <w:sz w:val="24"/>
          <w:szCs w:val="24"/>
          <w:u w:val="none"/>
        </w:rPr>
        <w:t>Form der Geldausschüttung muss geklärt werden</w:t>
      </w:r>
    </w:p>
    <w:p>
      <w:pPr>
        <w:pStyle w:val="ListParagraph"/>
        <w:numPr>
          <w:ilvl w:val="2"/>
          <w:numId w:val="5"/>
        </w:numPr>
        <w:pBdr/>
        <w:spacing w:before="0" w:after="0"/>
        <w:ind w:hanging="360" w:start="2149" w:end="0"/>
        <w:contextualSpacing/>
        <w:rPr/>
      </w:pPr>
      <w:r>
        <w:rPr>
          <w:b w:val="false"/>
          <w:bCs w:val="false"/>
          <w:sz w:val="24"/>
          <w:szCs w:val="24"/>
          <w:u w:val="none"/>
        </w:rPr>
        <w:t>800€ Aufwandsentschädigung (50 p.P.)</w:t>
      </w:r>
    </w:p>
    <w:p>
      <w:pPr>
        <w:pStyle w:val="ListParagraph"/>
        <w:numPr>
          <w:ilvl w:val="2"/>
          <w:numId w:val="5"/>
        </w:numPr>
        <w:pBdr/>
        <w:spacing w:before="0" w:after="0"/>
        <w:ind w:hanging="360" w:start="2149" w:end="0"/>
        <w:contextualSpacing/>
        <w:rPr/>
      </w:pPr>
      <w:r>
        <w:rPr>
          <w:b w:val="false"/>
          <w:bCs w:val="false"/>
          <w:sz w:val="24"/>
          <w:szCs w:val="24"/>
          <w:u w:val="none"/>
        </w:rPr>
        <w:t>800€ für GAP-Ticket (50€ p.P. not GAP-affiliated student (wobei wir nachfragen sollten ob wir nicht mindestens affiliated sind und nur 25€ zahlen sollten????))</w:t>
      </w:r>
    </w:p>
    <w:p>
      <w:pPr>
        <w:pStyle w:val="ListParagraph"/>
        <w:numPr>
          <w:ilvl w:val="2"/>
          <w:numId w:val="5"/>
        </w:numPr>
        <w:pBdr/>
        <w:spacing w:before="0" w:after="0"/>
        <w:ind w:hanging="360" w:start="2149" w:end="0"/>
        <w:contextualSpacing/>
        <w:rPr/>
      </w:pPr>
      <w:r>
        <w:rPr>
          <w:b w:val="false"/>
          <w:bCs w:val="false"/>
          <w:sz w:val="24"/>
          <w:szCs w:val="24"/>
          <w:u w:val="none"/>
        </w:rPr>
        <w:t>+200€ weil 4 Vortragende arbeiten oder im Orga-Team sind</w:t>
      </w:r>
    </w:p>
    <w:p>
      <w:pPr>
        <w:pStyle w:val="ListParagraph"/>
        <w:numPr>
          <w:ilvl w:val="2"/>
          <w:numId w:val="5"/>
        </w:numPr>
        <w:pBdr/>
        <w:spacing w:before="0" w:after="0"/>
        <w:ind w:hanging="360" w:start="2149" w:end="0"/>
        <w:contextualSpacing/>
        <w:rPr/>
      </w:pPr>
      <w:r>
        <w:rPr>
          <w:b w:val="false"/>
          <w:bCs w:val="false"/>
          <w:sz w:val="24"/>
          <w:szCs w:val="24"/>
          <w:u w:val="none"/>
        </w:rPr>
        <w:t>50-70€ Verpflegung</w:t>
      </w:r>
    </w:p>
    <w:p>
      <w:pPr>
        <w:pStyle w:val="ListParagraph"/>
        <w:numPr>
          <w:ilvl w:val="2"/>
          <w:numId w:val="5"/>
        </w:numPr>
        <w:pBdr/>
        <w:spacing w:before="0" w:after="0"/>
        <w:ind w:hanging="360" w:start="2149" w:end="0"/>
        <w:contextualSpacing/>
        <w:rPr/>
      </w:pPr>
      <w:r>
        <w:rPr>
          <w:b w:val="false"/>
          <w:bCs w:val="false"/>
          <w:sz w:val="24"/>
          <w:szCs w:val="24"/>
          <w:u w:val="none"/>
        </w:rPr>
        <w:t xml:space="preserve">250€ für ersten Drink in einer Bar bei 8€ p.P. </w:t>
      </w:r>
    </w:p>
    <w:p>
      <w:pPr>
        <w:pStyle w:val="ListParagraph"/>
        <w:numPr>
          <w:ilvl w:val="2"/>
          <w:numId w:val="5"/>
        </w:numPr>
        <w:pBdr/>
        <w:spacing w:before="0" w:after="0"/>
        <w:ind w:hanging="360" w:start="2149" w:end="0"/>
        <w:contextualSpacing/>
        <w:rPr/>
      </w:pPr>
      <w:r>
        <w:rPr>
          <w:b w:val="false"/>
          <w:bCs w:val="false"/>
          <w:sz w:val="24"/>
          <w:szCs w:val="24"/>
          <w:u w:val="none"/>
        </w:rPr>
        <w:t>600€ für Unterkunft FS-Helfer*innen</w:t>
      </w:r>
    </w:p>
    <w:p>
      <w:pPr>
        <w:pStyle w:val="ListParagraph"/>
        <w:numPr>
          <w:ilvl w:val="3"/>
          <w:numId w:val="5"/>
        </w:numPr>
        <w:pBdr/>
        <w:spacing w:before="0" w:after="0"/>
        <w:ind w:hanging="360" w:start="2869" w:end="0"/>
        <w:contextualSpacing/>
        <w:rPr>
          <w:b w:val="false"/>
          <w:bCs w:val="false"/>
          <w:sz w:val="24"/>
          <w:szCs w:val="24"/>
          <w:u w:val="none"/>
        </w:rPr>
      </w:pPr>
      <w:r>
        <w:rPr>
          <w:sz w:val="24"/>
          <w:szCs w:val="24"/>
        </w:rPr>
        <w:t xml:space="preserve">Einiges davon muss im Voraus gezahlt sein, Geld für Vortragende soll nicht so lange auf sich warten lassen, hotel muss bezahlt werden. </w:t>
      </w:r>
    </w:p>
    <w:p>
      <w:pPr>
        <w:pStyle w:val="ListParagraph"/>
        <w:numPr>
          <w:ilvl w:val="4"/>
          <w:numId w:val="5"/>
        </w:numPr>
        <w:pBdr/>
        <w:spacing w:before="0" w:after="0"/>
        <w:ind w:hanging="360" w:start="3589" w:end="0"/>
        <w:contextualSpacing/>
        <w:rPr>
          <w:b w:val="false"/>
          <w:bCs w:val="false"/>
          <w:sz w:val="24"/>
          <w:szCs w:val="24"/>
          <w:u w:val="none"/>
        </w:rPr>
      </w:pPr>
      <w:r>
        <w:rPr>
          <w:sz w:val="24"/>
          <w:szCs w:val="24"/>
        </w:rPr>
        <w:t xml:space="preserve">Falls die GAP das erst nach erhaltener Rechnung ausschüttet, legt Timon das Geld einfach vor. </w:t>
      </w:r>
    </w:p>
    <w:p>
      <w:pPr>
        <w:pStyle w:val="ListParagraph"/>
        <w:numPr>
          <w:ilvl w:val="1"/>
          <w:numId w:val="5"/>
        </w:numPr>
        <w:pBdr/>
        <w:spacing w:before="0" w:after="0"/>
        <w:ind w:hanging="360" w:start="1429" w:end="0"/>
        <w:contextualSpacing/>
        <w:rPr>
          <w:b w:val="false"/>
          <w:bCs w:val="false"/>
          <w:sz w:val="24"/>
          <w:szCs w:val="24"/>
          <w:u w:val="none"/>
        </w:rPr>
      </w:pPr>
      <w:r>
        <w:rPr>
          <w:sz w:val="24"/>
          <w:szCs w:val="24"/>
        </w:rPr>
        <w:t xml:space="preserve">Unterkunft wird mo-do subventioniert, Timon schickt heute die finalen kosten mit einer Opt-In Frage an alle raus. </w:t>
      </w:r>
    </w:p>
    <w:p>
      <w:pPr>
        <w:pStyle w:val="ListParagraph"/>
        <w:numPr>
          <w:ilvl w:val="1"/>
          <w:numId w:val="5"/>
        </w:numPr>
        <w:pBdr/>
        <w:spacing w:before="0" w:after="0"/>
        <w:ind w:hanging="360" w:start="1429" w:end="0"/>
        <w:contextualSpacing/>
        <w:rPr>
          <w:b w:val="false"/>
          <w:bCs w:val="false"/>
          <w:sz w:val="24"/>
          <w:szCs w:val="24"/>
          <w:u w:val="none"/>
        </w:rPr>
      </w:pPr>
      <w:r>
        <w:rPr>
          <w:sz w:val="24"/>
          <w:szCs w:val="24"/>
        </w:rPr>
        <w:t xml:space="preserve">Ein Plakat muss gemacht werden, </w:t>
      </w:r>
      <w:r>
        <w:rPr>
          <w:sz w:val="24"/>
          <w:szCs w:val="24"/>
          <w:highlight w:val="yellow"/>
        </w:rPr>
        <w:t>Timon fragt. Loni</w:t>
      </w:r>
    </w:p>
    <w:p>
      <w:pPr>
        <w:pStyle w:val="ListParagraph"/>
        <w:numPr>
          <w:ilvl w:val="1"/>
          <w:numId w:val="5"/>
        </w:numPr>
        <w:pBdr/>
        <w:spacing w:before="0" w:after="0"/>
        <w:ind w:hanging="360" w:start="1429" w:end="0"/>
        <w:contextualSpacing/>
        <w:rPr>
          <w:b w:val="false"/>
          <w:bCs w:val="false"/>
          <w:sz w:val="24"/>
          <w:szCs w:val="24"/>
          <w:u w:val="none"/>
        </w:rPr>
      </w:pPr>
      <w:r>
        <w:rPr>
          <w:sz w:val="24"/>
          <w:szCs w:val="24"/>
        </w:rPr>
        <w:t xml:space="preserve">Bzgl. Abschlussparty macht sich </w:t>
      </w:r>
      <w:r>
        <w:rPr>
          <w:b w:val="false"/>
          <w:bCs w:val="false"/>
          <w:sz w:val="24"/>
          <w:szCs w:val="24"/>
          <w:highlight w:val="yellow"/>
        </w:rPr>
        <w:t xml:space="preserve">Farina </w:t>
      </w:r>
      <w:r>
        <w:rPr>
          <w:sz w:val="24"/>
          <w:szCs w:val="24"/>
        </w:rPr>
        <w:t>bis nächste Woche mal schlau</w:t>
      </w:r>
    </w:p>
    <w:p>
      <w:pPr>
        <w:pStyle w:val="ListParagraph"/>
        <w:pBdr/>
        <w:spacing w:before="0" w:after="0"/>
        <w:ind w:start="0" w:end="0"/>
        <w:contextualSpacing/>
        <w:rPr>
          <w:b/>
          <w:bCs/>
          <w:sz w:val="24"/>
          <w:szCs w:val="24"/>
          <w:highlight w:val="none"/>
          <w:u w:val="single"/>
        </w:rPr>
      </w:pPr>
      <w:r>
        <w:rPr>
          <w:b/>
          <w:bCs/>
          <w:sz w:val="24"/>
          <w:szCs w:val="24"/>
          <w:u w:val="single"/>
        </w:rPr>
        <w:t>TOP 6: Ersti-Woche</w:t>
      </w:r>
    </w:p>
    <w:p>
      <w:pPr>
        <w:pStyle w:val="ListParagraph"/>
        <w:numPr>
          <w:ilvl w:val="0"/>
          <w:numId w:val="6"/>
        </w:numPr>
        <w:pBdr/>
        <w:spacing w:before="0" w:after="0"/>
        <w:ind w:hanging="360" w:start="709" w:end="0"/>
        <w:contextualSpacing/>
        <w:rPr>
          <w:b/>
          <w:bCs/>
          <w:sz w:val="24"/>
          <w:szCs w:val="24"/>
          <w:highlight w:val="none"/>
          <w:u w:val="single"/>
        </w:rPr>
      </w:pPr>
      <w:r>
        <w:rPr>
          <w:b w:val="false"/>
          <w:bCs w:val="false"/>
          <w:sz w:val="24"/>
          <w:szCs w:val="24"/>
          <w:u w:val="none"/>
        </w:rPr>
        <w:t xml:space="preserve">Der Plan ist im entsprechenden Sciebo Ordner einsehbar, alle sind angehalten sich entsprechend ihrer Verfügbarkeiten einzutragen. </w:t>
      </w:r>
    </w:p>
    <w:p>
      <w:pPr>
        <w:pStyle w:val="ListParagraph"/>
        <w:numPr>
          <w:ilvl w:val="0"/>
          <w:numId w:val="6"/>
        </w:numPr>
        <w:pBdr/>
        <w:spacing w:before="0" w:after="0"/>
        <w:ind w:hanging="360" w:start="709" w:end="0"/>
        <w:contextualSpacing/>
        <w:rPr>
          <w:b/>
          <w:bCs/>
          <w:sz w:val="24"/>
          <w:szCs w:val="24"/>
          <w:highlight w:val="none"/>
          <w:u w:val="single"/>
        </w:rPr>
      </w:pPr>
      <w:r>
        <w:rPr>
          <w:b w:val="false"/>
          <w:bCs w:val="false"/>
          <w:sz w:val="24"/>
          <w:szCs w:val="24"/>
          <w:u w:val="none"/>
        </w:rPr>
        <w:t xml:space="preserve">Die Erstsemester Profs werden eingeladen einen kleinen ungezwungenen 30min Redebeitrag zu stellen, </w:t>
      </w:r>
      <w:r>
        <w:rPr>
          <w:b w:val="false"/>
          <w:bCs w:val="false"/>
          <w:sz w:val="24"/>
          <w:szCs w:val="24"/>
          <w:highlight w:val="yellow"/>
          <w:u w:val="none"/>
        </w:rPr>
        <w:t xml:space="preserve">Timo </w:t>
      </w:r>
      <w:r>
        <w:rPr>
          <w:b w:val="false"/>
          <w:bCs w:val="false"/>
          <w:sz w:val="24"/>
          <w:szCs w:val="24"/>
          <w:u w:val="none"/>
        </w:rPr>
        <w:t>schreibt die E-Mail</w:t>
      </w:r>
    </w:p>
    <w:p>
      <w:pPr>
        <w:pStyle w:val="ListParagraph"/>
        <w:numPr>
          <w:ilvl w:val="0"/>
          <w:numId w:val="6"/>
        </w:numPr>
        <w:pBdr/>
        <w:spacing w:before="0" w:after="0"/>
        <w:ind w:hanging="360" w:start="709" w:end="0"/>
        <w:contextualSpacing/>
        <w:rPr>
          <w:b/>
          <w:bCs/>
          <w:sz w:val="24"/>
          <w:szCs w:val="24"/>
          <w:highlight w:val="none"/>
          <w:u w:val="single"/>
        </w:rPr>
      </w:pPr>
      <w:r>
        <w:rPr>
          <w:b w:val="false"/>
          <w:bCs w:val="false"/>
          <w:sz w:val="24"/>
          <w:szCs w:val="24"/>
          <w:u w:val="none"/>
        </w:rPr>
        <w:t xml:space="preserve">Ersti-welcome ist von Dienstag auf Mittwoch verschoben, wir schieben unsere geplanten Veranstaltungen in die andere Richtung </w:t>
      </w:r>
    </w:p>
    <w:p>
      <w:pPr>
        <w:pStyle w:val="ListParagraph"/>
        <w:numPr>
          <w:ilvl w:val="0"/>
          <w:numId w:val="6"/>
        </w:numPr>
        <w:pBdr/>
        <w:spacing w:before="0" w:after="0"/>
        <w:ind w:hanging="360" w:start="709" w:end="0"/>
        <w:contextualSpacing/>
        <w:rPr>
          <w:b/>
          <w:bCs/>
          <w:sz w:val="24"/>
          <w:szCs w:val="24"/>
          <w:highlight w:val="none"/>
          <w:u w:val="single"/>
        </w:rPr>
      </w:pPr>
      <w:r>
        <w:rPr>
          <w:b w:val="false"/>
          <w:bCs w:val="false"/>
          <w:sz w:val="24"/>
          <w:szCs w:val="24"/>
          <w:u w:val="none"/>
        </w:rPr>
        <w:t xml:space="preserve">Start des Kneipenabends am Freitag soll 18-19 für alle mit Anmeldung sein und sollten Plätze freibleiben vergeben wir die vor dem Pubquiz Start um ca.20.00 – </w:t>
      </w:r>
      <w:r>
        <w:rPr>
          <w:b w:val="false"/>
          <w:bCs w:val="false"/>
          <w:sz w:val="24"/>
          <w:szCs w:val="24"/>
          <w:highlight w:val="yellow"/>
          <w:u w:val="none"/>
        </w:rPr>
        <w:t>Timon schreibt das an Moritz</w:t>
      </w:r>
    </w:p>
    <w:p>
      <w:pPr>
        <w:pStyle w:val="ListParagraph"/>
        <w:pBdr/>
        <w:spacing w:before="0" w:after="0"/>
        <w:ind w:start="0" w:end="0"/>
        <w:contextualSpacing/>
        <w:rPr>
          <w:b/>
          <w:bCs/>
          <w:sz w:val="24"/>
          <w:szCs w:val="24"/>
          <w:u w:val="single"/>
        </w:rPr>
      </w:pPr>
      <w:r>
        <w:rPr>
          <w:b/>
          <w:bCs/>
          <w:sz w:val="24"/>
          <w:szCs w:val="24"/>
          <w:u w:val="single"/>
        </w:rPr>
      </w:r>
    </w:p>
    <w:p>
      <w:pPr>
        <w:pStyle w:val="ListParagraph"/>
        <w:pBdr/>
        <w:spacing w:before="0" w:after="0"/>
        <w:ind w:start="0" w:end="0"/>
        <w:contextualSpacing/>
        <w:rPr>
          <w:b/>
          <w:bCs/>
          <w:sz w:val="24"/>
          <w:szCs w:val="24"/>
          <w:highlight w:val="none"/>
          <w:u w:val="single"/>
        </w:rPr>
      </w:pPr>
      <w:r>
        <w:rPr>
          <w:b/>
          <w:bCs/>
          <w:sz w:val="24"/>
          <w:szCs w:val="24"/>
          <w:u w:val="single"/>
        </w:rPr>
        <w:t>TOP 7: Verschiedenes</w:t>
      </w:r>
    </w:p>
    <w:p>
      <w:pPr>
        <w:pStyle w:val="ListParagraph"/>
        <w:numPr>
          <w:ilvl w:val="0"/>
          <w:numId w:val="7"/>
        </w:numPr>
        <w:pBdr/>
        <w:spacing w:before="0" w:after="0"/>
        <w:ind w:hanging="360" w:start="709" w:end="0"/>
        <w:contextualSpacing/>
        <w:rPr>
          <w:b/>
          <w:bCs/>
          <w:sz w:val="24"/>
          <w:szCs w:val="24"/>
          <w:u w:val="single"/>
        </w:rPr>
      </w:pPr>
      <w:r>
        <w:rPr>
          <w:b w:val="false"/>
          <w:bCs w:val="false"/>
          <w:sz w:val="24"/>
          <w:szCs w:val="24"/>
          <w:u w:val="none"/>
        </w:rPr>
        <w:t xml:space="preserve">die vergangene Wahl muss auf der Website angemerkt werden, </w:t>
      </w:r>
      <w:r>
        <w:rPr>
          <w:b w:val="false"/>
          <w:bCs w:val="false"/>
          <w:sz w:val="24"/>
          <w:szCs w:val="24"/>
          <w:highlight w:val="yellow"/>
          <w:u w:val="none"/>
        </w:rPr>
        <w:t>Elea</w:t>
      </w:r>
      <w:r>
        <w:rPr>
          <w:b w:val="false"/>
          <w:bCs w:val="false"/>
          <w:sz w:val="24"/>
          <w:szCs w:val="24"/>
          <w:u w:val="none"/>
        </w:rPr>
        <w:t xml:space="preserve"> kümmert sich bei Zeiten drum</w:t>
      </w:r>
    </w:p>
    <w:p>
      <w:pPr>
        <w:pStyle w:val="ListParagraph"/>
        <w:numPr>
          <w:ilvl w:val="0"/>
          <w:numId w:val="7"/>
        </w:numPr>
        <w:pBdr/>
        <w:spacing w:before="0" w:after="0"/>
        <w:ind w:hanging="360" w:start="709" w:end="0"/>
        <w:contextualSpacing/>
        <w:rPr>
          <w:b/>
          <w:bCs/>
          <w:sz w:val="24"/>
          <w:szCs w:val="24"/>
          <w:u w:val="single"/>
        </w:rPr>
      </w:pPr>
      <w:r>
        <w:rPr>
          <w:b w:val="false"/>
          <w:bCs w:val="false"/>
          <w:sz w:val="24"/>
          <w:szCs w:val="24"/>
          <w:u w:val="none"/>
        </w:rPr>
        <w:t>Timo, Timon und Miriam treffen sich nächsten Donnerstag, um an dem Ersti-Guide weiterzuarbeiten</w:t>
      </w:r>
    </w:p>
    <w:p>
      <w:pPr>
        <w:pStyle w:val="ListParagraph"/>
        <w:numPr>
          <w:ilvl w:val="0"/>
          <w:numId w:val="7"/>
        </w:numPr>
        <w:pBdr/>
        <w:spacing w:before="0" w:after="0"/>
        <w:ind w:hanging="360" w:start="709" w:end="0"/>
        <w:contextualSpacing/>
        <w:rPr>
          <w:b/>
          <w:bCs/>
          <w:sz w:val="24"/>
          <w:szCs w:val="24"/>
          <w:u w:val="single"/>
        </w:rPr>
      </w:pPr>
      <w:r>
        <w:rPr>
          <w:b w:val="false"/>
          <w:bCs w:val="false"/>
          <w:sz w:val="24"/>
          <w:szCs w:val="24"/>
          <w:u w:val="none"/>
        </w:rPr>
        <w:t>Ende Oktober, irgendwann nach der Erstifeier</w:t>
      </w:r>
    </w:p>
    <w:p>
      <w:pPr>
        <w:pStyle w:val="ListParagraph"/>
        <w:pBdr/>
        <w:spacing w:before="0" w:after="0"/>
        <w:ind w:start="0" w:end="0"/>
        <w:contextualSpacing/>
        <w:rPr>
          <w:b/>
          <w:bCs/>
          <w:sz w:val="24"/>
          <w:szCs w:val="24"/>
          <w:u w:val="single"/>
        </w:rPr>
      </w:pPr>
      <w:r>
        <w:rPr>
          <w:b/>
          <w:bCs/>
          <w:sz w:val="24"/>
          <w:szCs w:val="24"/>
          <w:u w:val="single"/>
        </w:rPr>
      </w:r>
    </w:p>
    <w:p>
      <w:pPr>
        <w:pStyle w:val="ListParagraph"/>
        <w:pBdr/>
        <w:spacing w:before="0" w:after="0"/>
        <w:ind w:start="0" w:end="0"/>
        <w:contextualSpacing/>
        <w:rPr>
          <w:b/>
          <w:bCs/>
          <w:sz w:val="24"/>
          <w:szCs w:val="24"/>
          <w:u w:val="single"/>
        </w:rPr>
      </w:pPr>
      <w:r>
        <w:rPr>
          <w:b/>
          <w:bCs/>
          <w:sz w:val="24"/>
          <w:szCs w:val="24"/>
          <w:u w:val="single"/>
        </w:rPr>
      </w:r>
    </w:p>
    <w:p>
      <w:pPr>
        <w:pStyle w:val="ListParagraph"/>
        <w:pBdr/>
        <w:spacing w:before="0" w:after="0"/>
        <w:ind w:start="0" w:end="0"/>
        <w:contextualSpacing/>
        <w:rPr>
          <w:b/>
          <w:bCs/>
          <w:sz w:val="24"/>
          <w:szCs w:val="24"/>
          <w:u w:val="single"/>
        </w:rPr>
      </w:pPr>
      <w:r>
        <w:rPr>
          <w:b/>
          <w:bCs/>
          <w:sz w:val="24"/>
          <w:szCs w:val="24"/>
          <w:u w:val="single"/>
        </w:rPr>
      </w:r>
    </w:p>
    <w:p>
      <w:pPr>
        <w:pStyle w:val="Normal"/>
        <w:widowControl/>
        <w:bidi w:val="0"/>
        <w:spacing w:lineRule="auto" w:line="276" w:beforeAutospacing="0" w:before="0" w:afterAutospacing="0" w:after="200"/>
        <w:jc w:val="start"/>
        <w:rPr/>
      </w:pPr>
      <w:r>
        <w:rPr/>
      </w:r>
    </w:p>
    <w:sectPr>
      <w:footerReference w:type="even" r:id="rId2"/>
      <w:footerReference w:type="default" r:id="rId3"/>
      <w:footerReference w:type="first" r:id="rId4"/>
      <w:type w:val="nextPage"/>
      <w:pgSz w:w="11906" w:h="16838"/>
      <w:pgMar w:left="1701" w:right="850" w:gutter="0" w:header="0" w:top="1134" w:footer="709"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2">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3">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4">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5">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6">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7">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NoList" w:default="1">
    <w:name w:val="No List"/>
    <w:uiPriority w:val="99"/>
    <w:semiHidden/>
    <w:unhideWhenUsed/>
    <w:qFormat/>
  </w:style>
  <w:style w:type="table" w:styleId="746">
    <w:name w:val="Table Grid"/>
    <w:basedOn w:val="93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7">
    <w:name w:val="Table Grid Light"/>
    <w:basedOn w:val="93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8">
    <w:name w:val="Plain Table 1"/>
    <w:basedOn w:val="93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9">
    <w:name w:val="Plain Table 2"/>
    <w:basedOn w:val="9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0">
    <w:name w:val="Plain Table 3"/>
    <w:basedOn w:val="931"/>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1">
    <w:name w:val="Plain Table 4"/>
    <w:basedOn w:val="931"/>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2">
    <w:name w:val="Plain Table 5"/>
    <w:basedOn w:val="931"/>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3">
    <w:name w:val="Grid Table 1 Light"/>
    <w:basedOn w:val="931"/>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4">
    <w:name w:val="Grid Table 1 Light - Accent 1"/>
    <w:basedOn w:val="93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5">
    <w:name w:val="Grid Table 1 Light - Accent 2"/>
    <w:basedOn w:val="93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6">
    <w:name w:val="Grid Table 1 Light - Accent 3"/>
    <w:basedOn w:val="93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7">
    <w:name w:val="Grid Table 1 Light - Accent 4"/>
    <w:basedOn w:val="93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8">
    <w:name w:val="Grid Table 1 Light - Accent 5"/>
    <w:basedOn w:val="93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9">
    <w:name w:val="Grid Table 1 Light - Accent 6"/>
    <w:basedOn w:val="93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0">
    <w:name w:val="Grid Table 2"/>
    <w:basedOn w:val="93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1">
    <w:name w:val="Grid Table 2 - Accent 1"/>
    <w:basedOn w:val="93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2">
    <w:name w:val="Grid Table 2 - Accent 2"/>
    <w:basedOn w:val="93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3">
    <w:name w:val="Grid Table 2 - Accent 3"/>
    <w:basedOn w:val="93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4">
    <w:name w:val="Grid Table 2 - Accent 4"/>
    <w:basedOn w:val="93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5">
    <w:name w:val="Grid Table 2 - Accent 5"/>
    <w:basedOn w:val="93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Grid Table 2 - Accent 6"/>
    <w:basedOn w:val="93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Grid Table 3"/>
    <w:basedOn w:val="93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Grid Table 3 - Accent 1"/>
    <w:basedOn w:val="93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Grid Table 3 - Accent 2"/>
    <w:basedOn w:val="93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Grid Table 3 - Accent 3"/>
    <w:basedOn w:val="93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Grid Table 3 - Accent 4"/>
    <w:basedOn w:val="93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Grid Table 3 - Accent 5"/>
    <w:basedOn w:val="93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Grid Table 3 - Accent 6"/>
    <w:basedOn w:val="93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Grid Table 4"/>
    <w:basedOn w:val="931"/>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Grid Table 4 - Accent 1"/>
    <w:basedOn w:val="93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Grid Table 4 - Accent 2"/>
    <w:basedOn w:val="931"/>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Grid Table 4 - Accent 3"/>
    <w:basedOn w:val="931"/>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Grid Table 4 - Accent 4"/>
    <w:basedOn w:val="931"/>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Grid Table 4 - Accent 5"/>
    <w:basedOn w:val="931"/>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Grid Table 4 - Accent 6"/>
    <w:basedOn w:val="931"/>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Grid Table 5 Dark"/>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Grid Table 5 Dark- Accent 1"/>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Grid Table 5 Dark - Accent 2"/>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Grid Table 5 Dark - Accent 3"/>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Grid Table 5 Dark- Accent 4"/>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Grid Table 5 Dark - Accent 5"/>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Grid Table 5 Dark - Accent 6"/>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8">
    <w:name w:val="Grid Table 6 Colorful"/>
    <w:basedOn w:val="931"/>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789">
    <w:name w:val="Grid Table 6 Colorful - Accent 1"/>
    <w:basedOn w:val="93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790">
    <w:name w:val="Grid Table 6 Colorful - Accent 2"/>
    <w:basedOn w:val="93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791">
    <w:name w:val="Grid Table 6 Colorful - Accent 3"/>
    <w:basedOn w:val="931"/>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792">
    <w:name w:val="Grid Table 6 Colorful - Accent 4"/>
    <w:basedOn w:val="93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793">
    <w:name w:val="Grid Table 6 Colorful - Accent 5"/>
    <w:basedOn w:val="93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94">
    <w:name w:val="Grid Table 6 Colorful - Accent 6"/>
    <w:basedOn w:val="93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95">
    <w:name w:val="Grid Table 7 Colorful"/>
    <w:basedOn w:val="931"/>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6">
    <w:name w:val="Grid Table 7 Colorful - Accent 1"/>
    <w:basedOn w:val="93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7">
    <w:name w:val="Grid Table 7 Colorful - Accent 2"/>
    <w:basedOn w:val="931"/>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8">
    <w:name w:val="Grid Table 7 Colorful - Accent 3"/>
    <w:basedOn w:val="931"/>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9">
    <w:name w:val="Grid Table 7 Colorful - Accent 4"/>
    <w:basedOn w:val="931"/>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0">
    <w:name w:val="Grid Table 7 Colorful - Accent 5"/>
    <w:basedOn w:val="931"/>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1">
    <w:name w:val="Grid Table 7 Colorful - Accent 6"/>
    <w:basedOn w:val="931"/>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2">
    <w:name w:val="List Table 1 Light"/>
    <w:basedOn w:val="931"/>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3">
    <w:name w:val="List Table 1 Light - Accent 1"/>
    <w:basedOn w:val="931"/>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4">
    <w:name w:val="List Table 1 Light - Accent 2"/>
    <w:basedOn w:val="931"/>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5">
    <w:name w:val="List Table 1 Light - Accent 3"/>
    <w:basedOn w:val="931"/>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6">
    <w:name w:val="List Table 1 Light - Accent 4"/>
    <w:basedOn w:val="931"/>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7">
    <w:name w:val="List Table 1 Light - Accent 5"/>
    <w:basedOn w:val="931"/>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8">
    <w:name w:val="List Table 1 Light - Accent 6"/>
    <w:basedOn w:val="931"/>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9">
    <w:name w:val="List Table 2"/>
    <w:basedOn w:val="931"/>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0">
    <w:name w:val="List Table 2 - Accent 1"/>
    <w:basedOn w:val="93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1">
    <w:name w:val="List Table 2 - Accent 2"/>
    <w:basedOn w:val="931"/>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2">
    <w:name w:val="List Table 2 - Accent 3"/>
    <w:basedOn w:val="931"/>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3">
    <w:name w:val="List Table 2 - Accent 4"/>
    <w:basedOn w:val="931"/>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List Table 2 - Accent 5"/>
    <w:basedOn w:val="931"/>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5">
    <w:name w:val="List Table 2 - Accent 6"/>
    <w:basedOn w:val="931"/>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6">
    <w:name w:val="List Table 3"/>
    <w:basedOn w:val="93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7">
    <w:name w:val="List Table 3 - Accent 1"/>
    <w:basedOn w:val="93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8">
    <w:name w:val="List Table 3 - Accent 2"/>
    <w:basedOn w:val="93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9">
    <w:name w:val="List Table 3 - Accent 3"/>
    <w:basedOn w:val="931"/>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0">
    <w:name w:val="List Table 3 - Accent 4"/>
    <w:basedOn w:val="93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List Table 3 - Accent 5"/>
    <w:basedOn w:val="931"/>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List Table 3 - Accent 6"/>
    <w:basedOn w:val="931"/>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List Table 4"/>
    <w:basedOn w:val="93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List Table 4 - Accent 1"/>
    <w:basedOn w:val="93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List Table 4 - Accent 2"/>
    <w:basedOn w:val="931"/>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List Table 4 - Accent 3"/>
    <w:basedOn w:val="931"/>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List Table 4 - Accent 4"/>
    <w:basedOn w:val="931"/>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List Table 4 - Accent 5"/>
    <w:basedOn w:val="931"/>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List Table 4 - Accent 6"/>
    <w:basedOn w:val="931"/>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List Table 5 Dark"/>
    <w:basedOn w:val="931"/>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1">
    <w:name w:val="List Table 5 Dark - Accent 1"/>
    <w:basedOn w:val="93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2">
    <w:name w:val="List Table 5 Dark - Accent 2"/>
    <w:basedOn w:val="931"/>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3">
    <w:name w:val="List Table 5 Dark - Accent 3"/>
    <w:basedOn w:val="931"/>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4">
    <w:name w:val="List Table 5 Dark - Accent 4"/>
    <w:basedOn w:val="931"/>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5">
    <w:name w:val="List Table 5 Dark - Accent 5"/>
    <w:basedOn w:val="931"/>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6">
    <w:name w:val="List Table 5 Dark - Accent 6"/>
    <w:basedOn w:val="931"/>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7">
    <w:name w:val="List Table 6 Colorful"/>
    <w:basedOn w:val="931"/>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8">
    <w:name w:val="List Table 6 Colorful - Accent 1"/>
    <w:basedOn w:val="93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9">
    <w:name w:val="List Table 6 Colorful - Accent 2"/>
    <w:basedOn w:val="931"/>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0">
    <w:name w:val="List Table 6 Colorful - Accent 3"/>
    <w:basedOn w:val="931"/>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1">
    <w:name w:val="List Table 6 Colorful - Accent 4"/>
    <w:basedOn w:val="931"/>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2">
    <w:name w:val="List Table 6 Colorful - Accent 5"/>
    <w:basedOn w:val="931"/>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3">
    <w:name w:val="List Table 6 Colorful - Accent 6"/>
    <w:basedOn w:val="931"/>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4">
    <w:name w:val="List Table 7 Colorful"/>
    <w:basedOn w:val="931"/>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845">
    <w:name w:val="List Table 7 Colorful - Accent 1"/>
    <w:basedOn w:val="931"/>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846">
    <w:name w:val="List Table 7 Colorful - Accent 2"/>
    <w:basedOn w:val="931"/>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847">
    <w:name w:val="List Table 7 Colorful - Accent 3"/>
    <w:basedOn w:val="931"/>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848">
    <w:name w:val="List Table 7 Colorful - Accent 4"/>
    <w:basedOn w:val="931"/>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849">
    <w:name w:val="List Table 7 Colorful - Accent 5"/>
    <w:basedOn w:val="931"/>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850">
    <w:name w:val="List Table 7 Colorful - Accent 6"/>
    <w:basedOn w:val="931"/>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851">
    <w:name w:val="Lined - Accent"/>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2">
    <w:name w:val="Lined - Accent 1"/>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3">
    <w:name w:val="Lined - Accent 2"/>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4">
    <w:name w:val="Lined - Accent 3"/>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5">
    <w:name w:val="Lined - Accent 4"/>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6">
    <w:name w:val="Lined - Accent 5"/>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7">
    <w:name w:val="Lined - Accent 6"/>
    <w:basedOn w:val="931"/>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8">
    <w:name w:val="Bordered &amp; Lined - Accent"/>
    <w:basedOn w:val="931"/>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9">
    <w:name w:val="Bordered &amp; Lined - Accent 1"/>
    <w:basedOn w:val="931"/>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0">
    <w:name w:val="Bordered &amp; Lined - Accent 2"/>
    <w:basedOn w:val="931"/>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1">
    <w:name w:val="Bordered &amp; Lined - Accent 3"/>
    <w:basedOn w:val="931"/>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2">
    <w:name w:val="Bordered &amp; Lined - Accent 4"/>
    <w:basedOn w:val="931"/>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3">
    <w:name w:val="Bordered &amp; Lined - Accent 5"/>
    <w:basedOn w:val="931"/>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4">
    <w:name w:val="Bordered &amp; Lined - Accent 6"/>
    <w:basedOn w:val="931"/>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5">
    <w:name w:val="Bordered"/>
    <w:basedOn w:val="931"/>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6">
    <w:name w:val="Bordered - Accent 1"/>
    <w:basedOn w:val="93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7">
    <w:name w:val="Bordered - Accent 2"/>
    <w:basedOn w:val="93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8">
    <w:name w:val="Bordered - Accent 3"/>
    <w:basedOn w:val="93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9">
    <w:name w:val="Bordered - Accent 4"/>
    <w:basedOn w:val="93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0">
    <w:name w:val="Bordered - Accent 5"/>
    <w:basedOn w:val="93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1">
    <w:name w:val="Bordered - Accent 6"/>
    <w:basedOn w:val="93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931">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Collabora_Office/25.04.6.1$Linux_X86_64 LibreOffice_project/1942b5e6e9a7fd36bf8aebea96351f8442131ce3</Application>
  <AppVersion>15.0000</AppVersion>
  <Pages>2</Pages>
  <Words>557</Words>
  <Characters>3116</Characters>
  <CharactersWithSpaces>3601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2025-11-06T17:22:28Z</dcterms:modified>
  <cp:revision>14</cp:revision>
  <dc:subject/>
  <dc:title/>
</cp:coreProperties>
</file>