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00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1100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25. September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11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1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18.20h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1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20.06h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100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Fachschaftsraum 3.006, Heinrich-von-Kleist-Straße 22-28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11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1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none"/>
        </w:rPr>
        <w:t xml:space="preserve">Timo Selting, Dalon Axhimusa, Jana Leonie Bremermann, Silas König, Johanna Teschner, Niels Hänsch, Aileen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Lancaster</w:t>
      </w:r>
      <w:r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100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0"/>
        <w:pBdr/>
        <w:spacing/>
        <w:ind w:left="0"/>
        <w:rPr>
          <w:bCs w:val="0"/>
          <w:i w:val="0"/>
          <w:sz w:val="24"/>
          <w:szCs w:val="24"/>
          <w:highlight w:val="none"/>
        </w:rPr>
      </w:pPr>
      <w:r>
        <w:rPr>
          <w:i w:val="0"/>
          <w:iCs w:val="0"/>
          <w:sz w:val="24"/>
          <w:szCs w:val="24"/>
          <w:u w:val="single"/>
        </w:rPr>
        <w:t xml:space="preserve">Protokoll</w:t>
      </w:r>
      <w:r>
        <w:rPr>
          <w:i w:val="0"/>
          <w:iCs w:val="0"/>
          <w:sz w:val="24"/>
          <w:szCs w:val="24"/>
        </w:rPr>
        <w:t xml:space="preserve">: Jana Leonie Bremermann</w:t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1100"/>
        <w:pBdr/>
        <w:spacing/>
        <w:ind w:left="0"/>
        <w:rPr>
          <w:bCs w:val="0"/>
          <w:i w:val="0"/>
          <w:sz w:val="24"/>
          <w:szCs w:val="24"/>
          <w:highlight w:val="none"/>
        </w:rPr>
      </w:pPr>
      <w:r>
        <w:rPr>
          <w:bCs/>
          <w:i w:val="0"/>
          <w:iCs w:val="0"/>
          <w:sz w:val="24"/>
          <w:szCs w:val="24"/>
          <w:highlight w:val="none"/>
          <w:u w:val="single"/>
        </w:rPr>
        <w:t xml:space="preserve">Sitzungsleitung</w:t>
      </w:r>
      <w:r>
        <w:rPr>
          <w:bCs/>
          <w:i w:val="0"/>
          <w:iCs w:val="0"/>
          <w:sz w:val="24"/>
          <w:szCs w:val="24"/>
          <w:highlight w:val="none"/>
        </w:rPr>
        <w:t xml:space="preserve">: </w:t>
      </w:r>
      <w:r>
        <w:rPr>
          <w:bCs/>
          <w:i w:val="0"/>
          <w:iCs w:val="0"/>
          <w:sz w:val="24"/>
          <w:szCs w:val="24"/>
          <w:highlight w:val="none"/>
        </w:rPr>
        <w:t xml:space="preserve">Timo Selting</w:t>
      </w:r>
      <w:r>
        <w:rPr>
          <w:bCs/>
          <w:i w:val="0"/>
          <w:iCs w:val="0"/>
          <w:sz w:val="24"/>
          <w:szCs w:val="24"/>
          <w:highlight w:val="none"/>
        </w:rPr>
        <w:t xml:space="preserve"> </w:t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110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110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100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2.1:</w:t>
      </w:r>
      <w:r>
        <w:rPr>
          <w:rFonts w:ascii="Arial" w:hAnsi="Arial" w:eastAsia="Arial" w:cs="Arial"/>
          <w:sz w:val="24"/>
        </w:rPr>
        <w:t xml:space="preserve"> Protokoll vom 24.07.2025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unfertig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00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u w:val="single"/>
        </w:rPr>
        <w:t xml:space="preserve">2.2:</w:t>
      </w:r>
      <w:r>
        <w:rPr>
          <w:rFonts w:ascii="Arial" w:hAnsi="Arial" w:eastAsia="Arial" w:cs="Arial"/>
          <w:sz w:val="24"/>
        </w:rPr>
        <w:t xml:space="preserve"> Protokoll vom 14.08.2025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hatten wir eigentlich schon genehmigt, aber </w:t>
      </w:r>
      <w:r>
        <w:rPr>
          <w:rFonts w:ascii="Arial" w:hAnsi="Arial" w:eastAsia="Arial" w:cs="Arial"/>
          <w:sz w:val="24"/>
        </w:rPr>
        <w:t xml:space="preserve">die anwesenden Personen fehlen!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00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u w:val="single"/>
        </w:rPr>
        <w:t xml:space="preserve">2.3:</w:t>
      </w:r>
      <w:r>
        <w:rPr>
          <w:rFonts w:ascii="Arial" w:hAnsi="Arial" w:eastAsia="Arial" w:cs="Arial"/>
          <w:sz w:val="24"/>
        </w:rPr>
        <w:t xml:space="preserve"> Protokoll vom 28.08.2025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unfertig (</w:t>
      </w:r>
      <w:r>
        <w:rPr>
          <w:rFonts w:ascii="Arial" w:hAnsi="Arial" w:eastAsia="Arial" w:cs="Arial"/>
          <w:sz w:val="24"/>
          <w:highlight w:val="yellow"/>
        </w:rPr>
        <w:t xml:space="preserve">Jana </w:t>
      </w:r>
      <w:r>
        <w:rPr>
          <w:rFonts w:ascii="Arial" w:hAnsi="Arial" w:eastAsia="Arial" w:cs="Arial"/>
          <w:sz w:val="24"/>
        </w:rPr>
        <w:t xml:space="preserve">übernimmt Bearbeitung)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00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u w:val="single"/>
        </w:rPr>
        <w:t xml:space="preserve">2.4:</w:t>
      </w:r>
      <w:r>
        <w:rPr>
          <w:rFonts w:ascii="Arial" w:hAnsi="Arial" w:eastAsia="Arial" w:cs="Arial"/>
          <w:sz w:val="24"/>
        </w:rPr>
        <w:t xml:space="preserve"> Protokoll vom 04.09.2025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genehmigt </w:t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100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Timo: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2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Fahje: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Alle Seminarräume sollen einen festen Projektor bekommen, bietet sich in unserem Raum aber überhaupt nicht an, deswegen kriegen wir demnächst eine digitale Tafel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2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Lehmkuhl: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Durch Veränderungen in der Aufstellung müssen der Mittelbau, die Verwaltung und die Studierendenvertretung (wir) einen weiteren Platz bei den Vorstandssitzungen kriegen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dazu gab es auch ein paar Mails, ist soweit jetzt aber alles geklärt; wir kriegen eine dritte Stimme!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2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Hilgert, EPG: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viele von den Personen, die das letztes Jahr gemacht haben sind nicht mehr da, brauchen also ein paar neue Leute: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1100"/>
        <w:numPr>
          <w:ilvl w:val="3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Jana, Timo, Loni;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Stellvertretung: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Johanna, Silas, Niels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3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Timo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gibt Hilgert Bescheid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Loni: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Kommt zum Interchair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3.2: Mail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s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sz w:val="24"/>
          <w:u w:val="single"/>
        </w:rPr>
        <w:t xml:space="preserve">PsAG Köln-Düsseldorf e.V.</w:t>
      </w:r>
      <w:r>
        <w:rPr>
          <w:rFonts w:ascii="Arial" w:hAnsi="Arial" w:eastAsia="Arial" w:cs="Arial"/>
          <w:sz w:val="24"/>
          <w:u w:val="single"/>
        </w:rPr>
        <w:t xml:space="preserve">:</w:t>
      </w:r>
      <w:r>
        <w:rPr>
          <w:sz w:val="24"/>
          <w:szCs w:val="24"/>
          <w:highlight w:val="none"/>
          <w:u w:val="none"/>
        </w:rPr>
        <w:t xml:space="preserve"> Vortragseinladung: </w:t>
      </w:r>
      <w:r>
        <w:rPr>
          <w:rFonts w:ascii="Arial" w:hAnsi="Arial" w:eastAsia="Arial" w:cs="Arial"/>
          <w:sz w:val="24"/>
        </w:rPr>
        <w:t xml:space="preserve">„ADHS – eine psychoanalytische Betrachtung“</w:t>
      </w:r>
      <w:r>
        <w:rPr>
          <w:rFonts w:ascii="Arial" w:hAnsi="Arial" w:eastAsia="Arial" w:cs="Arial"/>
          <w:sz w:val="24"/>
        </w:rPr>
        <w:t xml:space="preserve"> am </w:t>
      </w:r>
      <w:r>
        <w:rPr>
          <w:rFonts w:ascii="Arial" w:hAnsi="Arial" w:eastAsia="Arial" w:cs="Arial"/>
          <w:sz w:val="24"/>
        </w:rPr>
        <w:t xml:space="preserve">Dienstag, 7. Oktober 2025 um 19.30h </w:t>
      </w:r>
      <w:r>
        <w:rPr>
          <w:rFonts w:ascii="Arial" w:hAnsi="Arial" w:eastAsia="Arial" w:cs="Arial"/>
          <w:sz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Discord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</w:rPr>
        <w:t xml:space="preserve">)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Andrea Wilke</w:t>
      </w:r>
      <w:r>
        <w:rPr>
          <w:rFonts w:ascii="Arial" w:hAnsi="Arial" w:eastAsia="Arial" w:cs="Arial"/>
          <w:sz w:val="24"/>
          <w:u w:val="single"/>
        </w:rPr>
        <w:t xml:space="preserve">:</w:t>
      </w:r>
      <w:r>
        <w:rPr>
          <w:rFonts w:ascii="Arial" w:hAnsi="Arial" w:eastAsia="Arial" w:cs="Arial"/>
          <w:sz w:val="24"/>
        </w:rPr>
        <w:t xml:space="preserve"> Ersti-Welcome</w:t>
      </w:r>
      <w:r>
        <w:rPr>
          <w:rFonts w:ascii="Arial" w:hAnsi="Arial" w:eastAsia="Arial" w:cs="Arial"/>
          <w:sz w:val="24"/>
          <w:highlight w:val="none"/>
        </w:rPr>
        <w:t xml:space="preserve"> am</w:t>
      </w:r>
      <w:r>
        <w:rPr>
          <w:rFonts w:ascii="Arial" w:hAnsi="Arial" w:eastAsia="Arial" w:cs="Arial"/>
          <w:sz w:val="24"/>
        </w:rPr>
        <w:t xml:space="preserve"> 8. Oktober, bitten um Werbung auf Social Media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machen wir nochmal auf Instagram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highlight w:val="none"/>
        </w:rPr>
        <w:t xml:space="preserve">)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AStA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, Sven: Nextbike/Velo:</w:t>
      </w:r>
      <w:r>
        <w:rPr>
          <w:rFonts w:ascii="Arial" w:hAnsi="Arial" w:eastAsia="Arial" w:cs="Arial"/>
          <w:sz w:val="24"/>
          <w:highlight w:val="none"/>
        </w:rPr>
        <w:t xml:space="preserve"> Es g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ab einen Fehler in der App (man musste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als Studi zahlen</w:t>
      </w:r>
      <w:r>
        <w:rPr>
          <w:sz w:val="24"/>
          <w:szCs w:val="24"/>
        </w:rPr>
        <w:t xml:space="preserve">), die Kosten werden bald erstattet und es gibt ab dem 1.9. </w:t>
      </w:r>
      <w:r>
        <w:rPr>
          <w:sz w:val="24"/>
          <w:szCs w:val="24"/>
          <w:u w:val="none"/>
        </w:rPr>
        <w:t xml:space="preserve">Mehr Vorteile für Studis in der App </w:t>
      </w:r>
      <w:r>
        <w:rPr>
          <w:color w:val="000000" w:themeColor="text1"/>
          <w:sz w:val="24"/>
          <w:szCs w:val="24"/>
          <w:u w:val="none"/>
        </w:rPr>
        <w:t xml:space="preserve">→</w:t>
      </w:r>
      <w:r>
        <w:rPr>
          <w:rFonts w:ascii="Arial" w:hAnsi="Arial" w:eastAsia="Arial" w:cs="Arial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teilen wir auf Discord </w:t>
      </w:r>
      <w:r>
        <w:rPr>
          <w:sz w:val="24"/>
          <w:szCs w:val="24"/>
          <w:u w:val="none"/>
        </w:rPr>
        <w:t xml:space="preserve">(</w:t>
      </w:r>
      <w:r>
        <w:rPr>
          <w:sz w:val="24"/>
          <w:szCs w:val="24"/>
          <w:highlight w:val="yellow"/>
          <w:u w:val="none"/>
        </w:rPr>
        <w:t xml:space="preserve">Timo</w:t>
      </w:r>
      <w:r>
        <w:rPr>
          <w:sz w:val="24"/>
          <w:szCs w:val="24"/>
          <w:u w:val="none"/>
        </w:rPr>
        <w:t xml:space="preserve">)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FSK:</w:t>
      </w:r>
      <w:r>
        <w:rPr>
          <w:rFonts w:ascii="Arial" w:hAnsi="Arial" w:eastAsia="Arial" w:cs="Arial"/>
          <w:sz w:val="24"/>
          <w:highlight w:val="none"/>
        </w:rPr>
        <w:t xml:space="preserve"> Awarenessworkshop,</w:t>
      </w:r>
      <w:r>
        <w:rPr>
          <w:rFonts w:ascii="Arial" w:hAnsi="Arial" w:eastAsia="Arial" w:cs="Arial"/>
          <w:sz w:val="24"/>
        </w:rPr>
        <w:t xml:space="preserve"> am 8.11.2025, ab 13 Uhr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 es hat niemand Zeit/ Lust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1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Understanding Europe Germany e.V.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ist schon vorbei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Sandra Müller-Tietz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Team Universitätsmuseum und P26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 </w:t>
      </w:r>
      <w:r>
        <w:rPr>
          <w:rFonts w:ascii="Arial" w:hAnsi="Arial" w:eastAsia="Arial" w:cs="Arial"/>
          <w:sz w:val="24"/>
          <w:highlight w:val="none"/>
        </w:rPr>
        <w:t xml:space="preserve">bieten Führungen in der Ersti-Woche an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haben leider keine Zeit mehr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PhilFakRat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Stellen in Kommission oder Ausschüssen sind frei geworden, es werden neue Leute gesucht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gibt es Interesse? Ja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Loni: Studienbeirat (ordentlich)</w:t>
      </w:r>
      <w:r>
        <w:rPr>
          <w:rFonts w:ascii="Arial" w:hAnsi="Arial" w:eastAsia="Arial" w:cs="Arial"/>
          <w:sz w:val="24"/>
        </w:rPr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Niels: Stellv. für Habilitationsausschuss</w:t>
      </w:r>
      <w:r>
        <w:rPr>
          <w:rFonts w:ascii="Arial" w:hAnsi="Arial" w:eastAsia="Arial" w:cs="Arial"/>
          <w:sz w:val="24"/>
          <w:highlight w:val="none"/>
        </w:rPr>
        <w:t xml:space="preserve">  </w:t>
        <w:br/>
        <w:tab/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yellow"/>
        </w:rPr>
        <w:t xml:space="preserve">Timo </w:t>
      </w:r>
      <w:r>
        <w:rPr>
          <w:rFonts w:ascii="Arial" w:hAnsi="Arial" w:eastAsia="Arial" w:cs="Arial"/>
          <w:sz w:val="24"/>
          <w:highlight w:val="none"/>
        </w:rPr>
        <w:t xml:space="preserve">schreibt die E-Mail und schlägt Loni und Niels vor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  <w:u w:val="single"/>
        </w:rPr>
        <w:t xml:space="preserve">Bonner Zen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t</w:t>
      </w:r>
      <w:r>
        <w:rPr>
          <w:rFonts w:ascii="Arial" w:hAnsi="Arial" w:eastAsia="Arial" w:cs="Arial"/>
          <w:sz w:val="24"/>
          <w:u w:val="single"/>
        </w:rPr>
        <w:t xml:space="preserve">rum für Hochschullehre (BZH)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bietet Hochschuldidaktische Workshops an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Discord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highlight w:val="none"/>
        </w:rPr>
        <w:t xml:space="preserve">), </w:t>
      </w:r>
      <w:r>
        <w:rPr>
          <w:rFonts w:ascii="Arial" w:hAnsi="Arial" w:eastAsia="Arial" w:cs="Arial"/>
          <w:sz w:val="24"/>
          <w:highlight w:val="yellow"/>
        </w:rPr>
        <w:t xml:space="preserve">Timo </w:t>
      </w:r>
      <w:r>
        <w:rPr>
          <w:rFonts w:ascii="Arial" w:hAnsi="Arial" w:eastAsia="Arial" w:cs="Arial"/>
          <w:sz w:val="24"/>
          <w:highlight w:val="none"/>
        </w:rPr>
        <w:t xml:space="preserve">schickt das unseren TutorInnen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  <w:t xml:space="preserve">Vortragseinladung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ist schon vorbei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PsAG Köln-Düsseldorf e.V.</w:t>
      </w:r>
      <w:r>
        <w:rPr>
          <w:rFonts w:ascii="Arial" w:hAnsi="Arial" w:eastAsia="Arial" w:cs="Arial"/>
          <w:sz w:val="24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„Grundkurs Gruppentherapie-kompakt“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posten den Flyer auf Discord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Einladung zur Vorstandssitzung (</w:t>
      </w:r>
      <w:r>
        <w:rPr>
          <w:rFonts w:ascii="Arial" w:hAnsi="Arial" w:eastAsia="Arial" w:cs="Arial"/>
          <w:sz w:val="24"/>
          <w:u w:val="single"/>
        </w:rPr>
        <w:t xml:space="preserve">13.00 s. t.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) und zur QV-Mittel Sitzung </w:t>
      </w:r>
      <w:r>
        <w:rPr>
          <w:rFonts w:ascii="Arial" w:hAnsi="Arial" w:eastAsia="Arial" w:cs="Arial"/>
          <w:sz w:val="24"/>
          <w:highlight w:val="none"/>
        </w:rPr>
        <w:t xml:space="preserve">(</w:t>
      </w:r>
      <w:r>
        <w:rPr>
          <w:rFonts w:ascii="Arial" w:hAnsi="Arial" w:eastAsia="Arial" w:cs="Arial"/>
          <w:sz w:val="24"/>
        </w:rPr>
        <w:t xml:space="preserve">12.00 c. t.</w:t>
      </w:r>
      <w:r>
        <w:rPr>
          <w:rFonts w:ascii="Arial" w:hAnsi="Arial" w:eastAsia="Arial" w:cs="Arial"/>
          <w:sz w:val="24"/>
          <w:highlight w:val="none"/>
        </w:rPr>
        <w:t xml:space="preserve">) am 05.11.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yellow"/>
        </w:rPr>
        <w:t xml:space="preserve">Timo, Jana, Loni</w:t>
      </w:r>
      <w:r>
        <w:rPr>
          <w:rFonts w:ascii="Arial" w:hAnsi="Arial" w:eastAsia="Arial" w:cs="Arial"/>
          <w:sz w:val="24"/>
          <w:highlight w:val="none"/>
        </w:rPr>
        <w:t xml:space="preserve"> (Vertretung </w:t>
      </w:r>
      <w:r>
        <w:rPr>
          <w:rFonts w:ascii="Arial" w:hAnsi="Arial" w:eastAsia="Arial" w:cs="Arial"/>
          <w:sz w:val="24"/>
          <w:highlight w:val="yellow"/>
        </w:rPr>
        <w:t xml:space="preserve">Niels</w:t>
      </w:r>
      <w:r>
        <w:rPr>
          <w:rFonts w:ascii="Arial" w:hAnsi="Arial" w:eastAsia="Arial" w:cs="Arial"/>
          <w:sz w:val="24"/>
          <w:highlight w:val="none"/>
        </w:rPr>
        <w:t xml:space="preserve">)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Unser Instituts-Newsletter ist ein Jahr alt geworden!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wir schicken ein Bild von uns ein und einen kleinen Vorstellungstext (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)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PsAG Köln-Düsseldorf e.</w:t>
      </w:r>
      <w:r>
        <w:rPr>
          <w:rFonts w:ascii="Arial" w:hAnsi="Arial" w:eastAsia="Arial" w:cs="Arial"/>
          <w:sz w:val="24"/>
          <w:szCs w:val="24"/>
          <w:u w:val="single"/>
        </w:rPr>
        <w:t xml:space="preserve">V.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Einladung zur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Ta</w:t>
      </w:r>
      <w:r>
        <w:rPr>
          <w:rFonts w:ascii="Arial" w:hAnsi="Arial" w:eastAsia="Arial" w:cs="Arial"/>
          <w:sz w:val="24"/>
        </w:rPr>
        <w:t xml:space="preserve">g der offenen Tür</w:t>
      </w:r>
      <w:r>
        <w:rPr>
          <w:rFonts w:ascii="Arial" w:hAnsi="Arial" w:eastAsia="Arial" w:cs="Arial"/>
          <w:sz w:val="24"/>
          <w:highlight w:val="none"/>
        </w:rPr>
        <w:t xml:space="preserve">, </w:t>
      </w:r>
      <w:r>
        <w:rPr>
          <w:rFonts w:ascii="Arial" w:hAnsi="Arial" w:eastAsia="Arial" w:cs="Arial"/>
          <w:sz w:val="24"/>
        </w:rPr>
        <w:t xml:space="preserve">06.12.2025, ab 10h (mit Anmeldung)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highlight w:val="yellow"/>
        </w:rPr>
        <w:t xml:space="preserve">Silas </w:t>
      </w:r>
      <w:r>
        <w:rPr>
          <w:rFonts w:ascii="Arial" w:hAnsi="Arial" w:eastAsia="Arial" w:cs="Arial"/>
          <w:sz w:val="24"/>
        </w:rPr>
        <w:t xml:space="preserve">hat Lust hinzugehen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FSK:</w:t>
      </w:r>
      <w:r>
        <w:rPr>
          <w:rFonts w:ascii="Arial" w:hAnsi="Arial" w:eastAsia="Arial" w:cs="Arial"/>
          <w:sz w:val="24"/>
          <w:highlight w:val="none"/>
        </w:rPr>
        <w:t xml:space="preserve"> Informationen, nächste FK, etc.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Skandinavischen Filmtage Bonn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suchen Unterstützung für Ihr Festival 2026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Discord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highlight w:val="none"/>
        </w:rPr>
        <w:t xml:space="preserve">)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Young Minds Philosophy e.V.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laden zu einer Online Veranstaltung ein zur Gestaltung </w:t>
      </w:r>
      <w:r>
        <w:rPr>
          <w:rFonts w:ascii="Arial" w:hAnsi="Arial" w:eastAsia="Arial" w:cs="Arial"/>
          <w:sz w:val="24"/>
        </w:rPr>
        <w:t xml:space="preserve">ihres neuen Programms EiPhA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Discord (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)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  <w:u w:val="single"/>
        </w:rPr>
        <w:t xml:space="preserve">Hochschulrechenzentrum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 es wird an einer </w:t>
      </w:r>
      <w:r>
        <w:rPr>
          <w:rFonts w:ascii="Arial" w:hAnsi="Arial" w:eastAsia="Arial" w:cs="Arial"/>
          <w:sz w:val="24"/>
          <w:highlight w:val="none"/>
        </w:rPr>
        <w:t xml:space="preserve">Merkliste für ein </w:t>
      </w:r>
      <w:r>
        <w:rPr>
          <w:rFonts w:ascii="Arial" w:hAnsi="Arial" w:eastAsia="Arial" w:cs="Arial"/>
          <w:sz w:val="24"/>
          <w:highlight w:val="none"/>
        </w:rPr>
        <w:t xml:space="preserve">Sicherheitskonzept</w:t>
      </w:r>
      <w:r>
        <w:rPr>
          <w:rFonts w:ascii="Arial" w:hAnsi="Arial" w:eastAsia="Arial" w:cs="Arial"/>
          <w:sz w:val="24"/>
          <w:highlight w:val="none"/>
        </w:rPr>
        <w:t xml:space="preserve"> gearbeitet, um </w:t>
      </w:r>
      <w:r>
        <w:rPr>
          <w:rFonts w:ascii="Arial" w:hAnsi="Arial" w:eastAsia="Arial" w:cs="Arial"/>
          <w:sz w:val="24"/>
          <w:highlight w:val="none"/>
        </w:rPr>
        <w:t xml:space="preserve">Einbrüchen und Diebstählen bei Fachschaften </w:t>
      </w:r>
      <w:r>
        <w:rPr>
          <w:rFonts w:ascii="Arial" w:hAnsi="Arial" w:eastAsia="Arial" w:cs="Arial"/>
          <w:sz w:val="24"/>
          <w:highlight w:val="none"/>
        </w:rPr>
        <w:t xml:space="preserve">vorzubeugen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Finden wir gut,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hätten wir gern!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sollen zudem unse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re </w:t>
      </w:r>
      <w:r>
        <w:rPr>
          <w:rFonts w:ascii="Arial" w:hAnsi="Arial" w:eastAsia="Arial" w:cs="Arial"/>
          <w:sz w:val="24"/>
          <w:highlight w:val="none"/>
        </w:rPr>
        <w:t xml:space="preserve">Transpondernummer und Infos schicken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E-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Mail (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Jana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)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  <w:u w:val="single"/>
        </w:rPr>
        <w:t xml:space="preserve">PsAG Köln-Düs</w:t>
      </w:r>
      <w:r>
        <w:rPr>
          <w:rFonts w:ascii="Arial" w:hAnsi="Arial" w:eastAsia="Arial" w:cs="Arial"/>
          <w:sz w:val="24"/>
          <w:u w:val="single"/>
        </w:rPr>
        <w:t xml:space="preserve">seldorf e.</w:t>
      </w:r>
      <w:r>
        <w:rPr>
          <w:rFonts w:ascii="Arial" w:hAnsi="Arial" w:eastAsia="Arial" w:cs="Arial"/>
          <w:sz w:val="24"/>
          <w:szCs w:val="24"/>
          <w:u w:val="single"/>
        </w:rPr>
        <w:t xml:space="preserve">V.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Filmtagung am 1. und 2. November 2025</w:t>
      </w:r>
      <w:r>
        <w:rPr>
          <w:rFonts w:ascii="Arial" w:hAnsi="Arial" w:eastAsia="Arial" w:cs="Arial"/>
          <w:sz w:val="24"/>
          <w:highlight w:val="none"/>
        </w:rPr>
        <w:t xml:space="preserve"> 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 Discord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highlight w:val="none"/>
        </w:rPr>
        <w:t xml:space="preserve">)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Andrea Wilke: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Informationen für die Ersti-Veranstaltungen vom Institut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Florian Beste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neues Bonner Studienbegleitprogramm „Be strong!“</w:t>
      </w:r>
      <w:r>
        <w:rPr>
          <w:rFonts w:ascii="Arial" w:hAnsi="Arial" w:eastAsia="Arial" w:cs="Arial"/>
          <w:sz w:val="24"/>
          <w:highlight w:val="none"/>
        </w:rPr>
        <w:t xml:space="preserve"> startet nächstes WiSe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Discord und WhatsApp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highlight w:val="none"/>
        </w:rPr>
        <w:t xml:space="preserve">)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  <w:u w:val="single"/>
        </w:rPr>
        <w:t xml:space="preserve">ELEVEL:</w:t>
      </w:r>
      <w:r>
        <w:rPr>
          <w:rFonts w:ascii="Arial" w:hAnsi="Arial" w:eastAsia="Arial" w:cs="Arial"/>
          <w:sz w:val="24"/>
          <w:highlight w:val="none"/>
        </w:rPr>
        <w:t xml:space="preserve"> ist schon vorbei, leiten wir generell nicht weiter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Deutscher Apotheker Verlag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unwichtig für uns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</w:rPr>
        <w:t xml:space="preserve">Erhöhung des Stimmanteils </w:t>
      </w:r>
      <w:r>
        <w:rPr>
          <w:rFonts w:ascii="Arial" w:hAnsi="Arial" w:eastAsia="Arial" w:cs="Arial"/>
          <w:sz w:val="24"/>
        </w:rPr>
        <w:t xml:space="preserve">der anderen drei Statusgruppen </w:t>
      </w:r>
      <w:r>
        <w:rPr>
          <w:rFonts w:ascii="Arial" w:hAnsi="Arial" w:eastAsia="Arial" w:cs="Arial"/>
          <w:sz w:val="24"/>
        </w:rPr>
        <w:t xml:space="preserve">im Vorstand wegen der Erhöhung der kooptieren Pro</w:t>
      </w:r>
      <w:r>
        <w:rPr>
          <w:rFonts w:ascii="Arial" w:hAnsi="Arial" w:eastAsia="Arial" w:cs="Arial"/>
          <w:sz w:val="24"/>
          <w:szCs w:val="24"/>
        </w:rPr>
        <w:t xml:space="preserve">fs</w:t>
      </w:r>
      <w:r>
        <w:rPr>
          <w:sz w:val="24"/>
          <w:szCs w:val="24"/>
        </w:rPr>
        <w:t xml:space="preserve">: (s.h. Berichte)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es gab ein Austausch per Mail</w:t>
      </w:r>
      <w:r>
        <w:rPr>
          <w:sz w:val="24"/>
          <w:szCs w:val="24"/>
        </w:rPr>
        <w:t xml:space="preserve"> zu diesem Thema; im Endeffekt sind sich alle einig und finden den Vorschlag von Voosholz gut (</w:t>
      </w:r>
      <w:r>
        <w:rPr>
          <w:rFonts w:ascii="Arial" w:hAnsi="Arial" w:eastAsia="Arial" w:cs="Arial"/>
          <w:sz w:val="24"/>
        </w:rPr>
        <w:t xml:space="preserve">4 WiMis, 2 Personen aus Technik und Verwaltung, 3 Fachschaftsmitglieder)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 </w:t>
      </w:r>
      <w:r>
        <w:rPr>
          <w:rFonts w:ascii="Arial" w:hAnsi="Arial" w:eastAsia="Arial" w:cs="Arial"/>
          <w:sz w:val="24"/>
          <w:szCs w:val="24"/>
        </w:rPr>
        <w:t xml:space="preserve">meldet zurück, dass wir auch zustimmen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KASAP</w:t>
      </w:r>
      <w:r>
        <w:rPr>
          <w:rFonts w:ascii="Arial" w:hAnsi="Arial" w:eastAsia="Arial" w:cs="Arial"/>
          <w:sz w:val="24"/>
          <w:u w:val="single"/>
        </w:rPr>
        <w:t xml:space="preserve">:</w:t>
      </w:r>
      <w:r>
        <w:rPr>
          <w:rFonts w:ascii="Arial" w:hAnsi="Arial" w:eastAsia="Arial" w:cs="Arial"/>
          <w:sz w:val="24"/>
        </w:rPr>
        <w:t xml:space="preserve"> Studentische Akkreditierungspool</w:t>
      </w:r>
      <w:r>
        <w:rPr>
          <w:rFonts w:ascii="Arial" w:hAnsi="Arial" w:eastAsia="Arial" w:cs="Arial"/>
          <w:sz w:val="24"/>
          <w:highlight w:val="none"/>
        </w:rPr>
        <w:t xml:space="preserve">: bieten ein </w:t>
      </w:r>
      <w:r>
        <w:rPr>
          <w:rFonts w:ascii="Arial" w:hAnsi="Arial" w:eastAsia="Arial" w:cs="Arial"/>
          <w:sz w:val="24"/>
        </w:rPr>
        <w:t xml:space="preserve">Programmakkreditierungsseminar an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Wer möchte, meldet sich an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  <w:u w:val="single"/>
        </w:rPr>
        <w:t xml:space="preserve">Learnbo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ost</w:t>
      </w:r>
      <w:r>
        <w:rPr>
          <w:rFonts w:ascii="Arial" w:hAnsi="Arial" w:eastAsia="Arial" w:cs="Arial"/>
          <w:sz w:val="24"/>
          <w:u w:val="single"/>
        </w:rPr>
        <w:t xml:space="preserve"> Social Media Team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</w:rPr>
        <w:t xml:space="preserve"> EdTech-Startup aus Bonn</w:t>
      </w:r>
      <w:r>
        <w:rPr>
          <w:rFonts w:ascii="Arial" w:hAnsi="Arial" w:eastAsia="Arial" w:cs="Arial"/>
          <w:sz w:val="24"/>
          <w:highlight w:val="none"/>
        </w:rPr>
        <w:t xml:space="preserve">, fragen nach eine Kooperation/Werbung; ist eine </w:t>
      </w:r>
      <w:r>
        <w:rPr>
          <w:rFonts w:ascii="Arial" w:hAnsi="Arial" w:eastAsia="Arial" w:cs="Arial"/>
          <w:sz w:val="24"/>
        </w:rPr>
        <w:t xml:space="preserve">KI-gestützte Lernplattform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sind erst mal kritisch eingestellt (kostet auch Geld), sind uns unschlüssig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yellow"/>
        </w:rPr>
        <w:t xml:space="preserve">Silas </w:t>
      </w:r>
      <w:r>
        <w:rPr>
          <w:rFonts w:ascii="Arial" w:hAnsi="Arial" w:eastAsia="Arial" w:cs="Arial"/>
          <w:sz w:val="24"/>
          <w:highlight w:val="none"/>
        </w:rPr>
        <w:t xml:space="preserve">schaut sich das nochmal in Ruhe an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FK</w:t>
      </w:r>
      <w:r>
        <w:rPr>
          <w:rFonts w:ascii="Arial" w:hAnsi="Arial" w:eastAsia="Arial" w:cs="Arial"/>
          <w:sz w:val="24"/>
          <w:u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Einladung am 29.09. um 19:07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AStA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, Sven: Nextbike/Velo:</w:t>
      </w:r>
      <w:r>
        <w:rPr>
          <w:rFonts w:ascii="Arial" w:hAnsi="Arial" w:eastAsia="Arial" w:cs="Arial"/>
          <w:sz w:val="24"/>
        </w:rPr>
        <w:t xml:space="preserve"> die</w:t>
      </w:r>
      <w:r>
        <w:rPr>
          <w:rFonts w:ascii="Arial" w:hAnsi="Arial" w:eastAsia="Arial" w:cs="Arial"/>
          <w:sz w:val="24"/>
          <w:highlight w:val="none"/>
        </w:rPr>
        <w:t xml:space="preserve"> Fehler wurde behoben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PHD Position an der TU Darmstadt für 4 Jahre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hat Timo schon an die Master Studis weitergeleitet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Marie Kemter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Veranstaltungseinladung</w:t>
      </w:r>
      <w:r>
        <w:rPr>
          <w:rFonts w:ascii="Arial" w:hAnsi="Arial" w:eastAsia="Arial" w:cs="Arial"/>
          <w:sz w:val="24"/>
        </w:rPr>
        <w:t xml:space="preserve"> zum Wochenendseminar „Politik ist Verhandlungssache!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“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Discord (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)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Marleen Vontra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Fachschaft Lehramt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die </w:t>
      </w:r>
      <w:r>
        <w:rPr>
          <w:rFonts w:ascii="Arial" w:hAnsi="Arial" w:eastAsia="Arial" w:cs="Arial"/>
          <w:sz w:val="24"/>
        </w:rPr>
        <w:t xml:space="preserve">Lehramts-PO 26/27</w:t>
      </w:r>
      <w:r>
        <w:rPr>
          <w:rFonts w:ascii="Arial" w:hAnsi="Arial" w:eastAsia="Arial" w:cs="Arial"/>
          <w:sz w:val="24"/>
        </w:rPr>
        <w:t xml:space="preserve"> soll erarbeitet werden, es werden nach </w:t>
      </w:r>
      <w:r>
        <w:rPr>
          <w:rFonts w:ascii="Arial" w:hAnsi="Arial" w:eastAsia="Arial" w:cs="Arial"/>
          <w:sz w:val="24"/>
        </w:rPr>
        <w:t xml:space="preserve">Entwürfe für die Teil-PO unseres Faches</w:t>
      </w:r>
      <w:r>
        <w:rPr>
          <w:rFonts w:ascii="Arial" w:hAnsi="Arial" w:eastAsia="Arial" w:cs="Arial"/>
          <w:sz w:val="24"/>
        </w:rPr>
        <w:t xml:space="preserve"> gefragt, damit das bestenfall</w:t>
      </w:r>
      <w:r>
        <w:rPr>
          <w:rFonts w:ascii="Arial" w:hAnsi="Arial" w:eastAsia="Arial" w:cs="Arial"/>
          <w:sz w:val="24"/>
          <w:szCs w:val="24"/>
        </w:rPr>
        <w:t xml:space="preserve">s in Zusammenarbeit geschehen kann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sind uns nicht ganz sicher, was genau die wollen, wir wissen nichts von einer neuen Teil-PO? Ist die alte PO gemeint?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yellow"/>
        </w:rPr>
        <w:t xml:space="preserve">Johanna </w:t>
      </w:r>
      <w:r>
        <w:rPr>
          <w:rFonts w:ascii="Arial" w:hAnsi="Arial" w:eastAsia="Arial" w:cs="Arial"/>
          <w:sz w:val="24"/>
        </w:rPr>
        <w:t xml:space="preserve">fragt nach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Monika Fahje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Informiert über das Ableben </w:t>
      </w:r>
      <w:r>
        <w:rPr>
          <w:rFonts w:ascii="Arial" w:hAnsi="Arial" w:eastAsia="Arial" w:cs="Arial"/>
          <w:sz w:val="24"/>
        </w:rPr>
        <w:t xml:space="preserve">von em. Prof. Dr. Rainer Stuhlmann-Laeisz</w:t>
      </w:r>
      <w:r>
        <w:rPr>
          <w:rFonts w:ascii="Arial" w:hAnsi="Arial" w:eastAsia="Arial" w:cs="Arial"/>
          <w:sz w:val="24"/>
          <w:highlight w:val="none"/>
        </w:rPr>
        <w:t xml:space="preserve">, </w:t>
      </w:r>
      <w:r>
        <w:rPr>
          <w:rFonts w:ascii="Arial" w:hAnsi="Arial" w:eastAsia="Arial" w:cs="Arial"/>
          <w:sz w:val="24"/>
          <w:highlight w:val="none"/>
        </w:rPr>
        <w:t xml:space="preserve">und wann die Beerdigung stattfindet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s.h. TOP 4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Erneute 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Vortragseinladung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haben wir schon geteilt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Achim König, </w:t>
      </w:r>
      <w:r>
        <w:rPr>
          <w:rFonts w:ascii="Arial" w:hAnsi="Arial" w:eastAsia="Arial" w:cs="Arial"/>
          <w:sz w:val="24"/>
          <w:u w:val="single"/>
        </w:rPr>
        <w:t xml:space="preserve">Forum für Trauma und Nervensystem e.V.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will eine Veranstaltung mit uns auf die Beine stellen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wir haben keine Kapazitäten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Verena Billmann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 </w:t>
      </w:r>
      <w:r>
        <w:rPr>
          <w:rFonts w:ascii="Arial" w:hAnsi="Arial" w:eastAsia="Arial" w:cs="Arial"/>
          <w:sz w:val="24"/>
        </w:rPr>
        <w:t xml:space="preserve">Wettbewerb von Uni Bonn, HBRS und Alanus Hochschule</w:t>
      </w:r>
      <w:r>
        <w:rPr>
          <w:rFonts w:ascii="Arial" w:hAnsi="Arial" w:eastAsia="Arial" w:cs="Arial"/>
          <w:sz w:val="24"/>
          <w:highlight w:val="none"/>
        </w:rPr>
        <w:t xml:space="preserve">: Impact Pitch Night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Discord und WhatsApp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highlight w:val="none"/>
        </w:rPr>
        <w:t xml:space="preserve">)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Mathis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Referat für Hochschulpolitik für die Belange studentischer Beschäftigter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die</w:t>
      </w:r>
      <w:r>
        <w:rPr>
          <w:rFonts w:ascii="Arial" w:hAnsi="Arial" w:eastAsia="Arial" w:cs="Arial"/>
          <w:sz w:val="24"/>
        </w:rPr>
        <w:t xml:space="preserve"> ver.di Beschäftigtenbefragung</w:t>
      </w:r>
      <w:r>
        <w:rPr>
          <w:rFonts w:ascii="Arial" w:hAnsi="Arial" w:eastAsia="Arial" w:cs="Arial"/>
          <w:sz w:val="24"/>
        </w:rPr>
        <w:t xml:space="preserve"> läuft und es sollen so viele </w:t>
      </w:r>
      <w:r>
        <w:rPr>
          <w:rFonts w:ascii="Arial" w:hAnsi="Arial" w:eastAsia="Arial" w:cs="Arial"/>
          <w:sz w:val="24"/>
        </w:rPr>
        <w:t xml:space="preserve">studentische Beschäftigte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wie möglich darauf aufmerksam gemacht werden und daran teilnehmen, damit Verbesserungen im Angestelltenverhältnis möglich werden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Discord, WhatsApp, Instagram  (</w:t>
      </w:r>
      <w:r>
        <w:rPr>
          <w:rFonts w:ascii="Arial" w:hAnsi="Arial" w:eastAsia="Arial" w:cs="Arial"/>
          <w:sz w:val="24"/>
          <w:highlight w:val="yellow"/>
        </w:rPr>
        <w:t xml:space="preserve">Loni</w:t>
      </w:r>
      <w:r>
        <w:rPr>
          <w:rFonts w:ascii="Arial" w:hAnsi="Arial" w:eastAsia="Arial" w:cs="Arial"/>
          <w:sz w:val="24"/>
          <w:highlight w:val="none"/>
        </w:rPr>
        <w:t xml:space="preserve">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Sven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, AStA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gibt jetzt auf der Checklisten zur Selbstüberprüfung für Finanzen auf der Seite vom AStA 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Felix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 Maiwald: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Beschilderung im Foyer wurde angepasst</w:t>
      </w:r>
      <w:r>
        <w:rPr>
          <w:rFonts w:ascii="Arial" w:hAnsi="Arial" w:eastAsia="Arial" w:cs="Arial"/>
          <w:sz w:val="24"/>
          <w:highlight w:val="none"/>
        </w:rPr>
        <w:t xml:space="preserve">, Fachschaftsraum ist jetzt ausgeschildert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Christian Feldbacher-Escamilla</w:t>
      </w:r>
      <w:r>
        <w:rPr>
          <w:rFonts w:ascii="Arial" w:hAnsi="Arial" w:eastAsia="Arial" w:cs="Arial"/>
          <w:sz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sz w:val="24"/>
          <w:highlight w:val="none"/>
        </w:rPr>
        <w:t xml:space="preserve"> GAP.12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Dank für die Organisation des Studierendenkongresses</w:t>
      </w:r>
      <w:r>
        <w:rPr>
          <w:rFonts w:ascii="Arial" w:hAnsi="Arial" w:eastAsia="Arial" w:cs="Arial"/>
          <w:sz w:val="24"/>
          <w:highlight w:val="none"/>
        </w:rPr>
        <w:t xml:space="preserve"> und die Bitte, bald </w:t>
      </w:r>
      <w:r>
        <w:rPr>
          <w:rFonts w:ascii="Arial" w:hAnsi="Arial" w:eastAsia="Arial" w:cs="Arial"/>
          <w:sz w:val="24"/>
        </w:rPr>
        <w:t xml:space="preserve">einen Abrechnungsbericht mit Belegen zur erteilten Förderung (2.100 EUR) zusenden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yellow"/>
        </w:rPr>
        <w:t xml:space="preserve">Timon </w:t>
      </w:r>
      <w:r>
        <w:rPr>
          <w:rFonts w:ascii="Arial" w:hAnsi="Arial" w:eastAsia="Arial" w:cs="Arial"/>
          <w:sz w:val="24"/>
          <w:highlight w:val="none"/>
        </w:rPr>
        <w:t xml:space="preserve">ist gerade nicht hier, </w:t>
      </w:r>
      <w:r>
        <w:rPr>
          <w:rFonts w:ascii="Arial" w:hAnsi="Arial" w:eastAsia="Arial" w:cs="Arial"/>
          <w:sz w:val="24"/>
          <w:highlight w:val="yellow"/>
        </w:rPr>
        <w:t xml:space="preserve">Jana </w:t>
      </w:r>
      <w:r>
        <w:rPr>
          <w:rFonts w:ascii="Arial" w:hAnsi="Arial" w:eastAsia="Arial" w:cs="Arial"/>
          <w:sz w:val="24"/>
          <w:highlight w:val="none"/>
        </w:rPr>
        <w:t xml:space="preserve">leitet es an ihn weiter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Beerdigung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pStyle w:val="1100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Timo hat mit </w:t>
      </w:r>
      <w:r>
        <w:rPr>
          <w:sz w:val="24"/>
          <w:szCs w:val="24"/>
        </w:rPr>
        <w:t xml:space="preserve">Hilgert</w:t>
      </w:r>
      <w:r>
        <w:rPr>
          <w:sz w:val="24"/>
          <w:szCs w:val="24"/>
        </w:rPr>
        <w:t xml:space="preserve"> geredet: es wäre schön, wenn jemand hingehen kann als Vertretung für die Fachschaft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</w:rPr>
        <w:t xml:space="preserve">machen </w:t>
      </w:r>
      <w:r>
        <w:rPr>
          <w:sz w:val="24"/>
          <w:szCs w:val="24"/>
          <w:highlight w:val="yellow"/>
        </w:rPr>
        <w:t xml:space="preserve">Timo, Silas und Loni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5: Finanzen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pStyle w:val="1100"/>
        <w:numPr>
          <w:ilvl w:val="0"/>
          <w:numId w:val="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Timo und Johanna haben sich zusammengesetzt wegen den Haushaltsplänen, die wir noch nicht abgegeben haben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wir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haben nicht alle Informationen aus vergangenen Jahren, die wir dafür brauchen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1"/>
          <w:numId w:val="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Haben zusammengeschrieben was noch fehlt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1"/>
          <w:numId w:val="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Ergebnisse des Zusammenrechnens stehen in der Exeltabelle auf Sciebo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Es fehlt leider unglaublich viel, wir müssen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alle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drüber schauen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(und vielleicht </w:t>
        <w:tab/>
        <w:t xml:space="preserve">ehemalige FS-Mitglieder nach Hilfe fragen)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Finanztreffen: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treffen uns um alle daran zu arbeiten und versuchen das so gut wie möglich zusammen zu puzzeln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Timo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macht eine Terminumfrage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Finanzen für die Ersti-Woche: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Wir sind knapp bei Kasse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müssen dringend unser Bargeld zählen und schauen wie viel wir noch auf unseren Paypal Account an Geld haben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  <w:u w:val="single"/>
        </w:rPr>
        <w:t xml:space="preserve">TOP 6: Ersti-Woche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110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Wo wollen wir die Stadtrally Stationen machen?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u w:val="none"/>
        </w:rPr>
        <w:t xml:space="preserve">Alter Zoll, Hauptgebäude, HvK, ULB, IZPH (Timo trägt das direkt in das Dokument ein)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110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Silas und Yannick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erstellen einen Zeitplan für die Kneipen Tour und reservieren einen Tisch für alle in einer Kneipe am Ende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Yannick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macht den Einkauf für das Ersti-Frühstück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110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Kriegen den Raum im Erdgeschoss für die Zeiten, die wir angefragt haben!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110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Infomarkt, Ersti-Welcome im Arkadenhof: Beginnt um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12.45h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alle die Zeit haben, kommen bitte um beim Aufbau zu helfen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110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Redbull, Silas: der Ansprechpartner hat sich endlich zurück gemeldet, aber sich komisch ausgedrückt, eventuell können die das jetzt mit einem Auto abholen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Silas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leiht sich Janas Auto dafür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7</w:t>
      </w:r>
      <w:r>
        <w:rPr>
          <w:b/>
          <w:bCs/>
          <w:sz w:val="24"/>
          <w:szCs w:val="24"/>
          <w:highlight w:val="none"/>
          <w:u w:val="single"/>
        </w:rPr>
        <w:t xml:space="preserve">: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Philo-Lounge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1100"/>
        <w:numPr>
          <w:ilvl w:val="0"/>
          <w:numId w:val="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Lon</w:t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i: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1100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Er übernimmt die Philo-Lounge jetzt für das kommende Semester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Stellt eine Liste auf Sciebo mit Personen, die wir anfragen für die kommenden Vorträge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</w:rPr>
        <w:t xml:space="preserve">hatte bis jetzt nur 10 Leute, wir werden definitiv mehr brauchen, weil sicher welche absagen werden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Hat ein Plakat erstellt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finden wir gut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Die Zeit bleibt gleich (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Montag 18-20h)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</w:t>
      </w:r>
      <w:r>
        <w:rPr>
          <w:b/>
          <w:bCs/>
          <w:sz w:val="24"/>
          <w:szCs w:val="24"/>
          <w:highlight w:val="none"/>
          <w:u w:val="single"/>
        </w:rPr>
        <w:t xml:space="preserve">8: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Verschiedenes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1100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single"/>
        </w:rPr>
        <w:t xml:space="preserve">Yannick:</w:t>
      </w:r>
      <w:r>
        <w:rPr>
          <w:b w:val="0"/>
          <w:bCs w:val="0"/>
          <w:sz w:val="24"/>
          <w:szCs w:val="24"/>
          <w:u w:val="none"/>
        </w:rPr>
        <w:t xml:space="preserve"> Organisiert die bald die FS-Wahl und bereitet alles vor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1100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Loni: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Interchair Flyer für die Ersti-Tüten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Philo-Lounge Flyer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für die Erstitüten? Finden wir gut!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Loni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kümmert sich drum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Loni: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Wollen wir uns als Fachschacht auch auf Instagram vorstellen?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machen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wir schon auf unserer Website, das reicht uns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Timo: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die Ersti-Tüten (Kulticus Taschen) müssen gepackt werden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nächste Woche vor der FS-Sitzung um 16h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1100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Website: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es müssten die Ersti-Infos dort hochgeladen werden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wir haben alle kein Zugriff auf die Website; daher hat Timo einen Google Drive Ordner erstellt, den wir über die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WhatsApp Gruppen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teilen (macht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Loni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bis wir das auf der Website stehen haben, Jana hakt mal nach wegen der Website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jc w:val="right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 xml:space="preserve">Zitat der Woche: </w:t>
      </w:r>
      <w:r>
        <w:rPr>
          <w:b w:val="0"/>
          <w:bCs w:val="0"/>
          <w:sz w:val="24"/>
          <w:szCs w:val="24"/>
          <w:u w:val="single"/>
        </w:rPr>
      </w:r>
      <w:r>
        <w:rPr>
          <w:b w:val="0"/>
          <w:bCs w:val="0"/>
          <w:sz w:val="24"/>
          <w:szCs w:val="24"/>
          <w:u w:val="single"/>
        </w:rPr>
      </w:r>
    </w:p>
    <w:p>
      <w:pPr>
        <w:pStyle w:val="11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jc w:val="righ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u w:val="none"/>
        </w:rPr>
        <w:t xml:space="preserve">„Sitzung geleitet wie ein absoluter Profi“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2AACCB1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5DB4060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nsid w:val="19A560F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42B3E51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4FEA602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5D8A68A1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2C77AB8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19A560F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79E112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36CC70ED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4FEA602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4FEA602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4FEA602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FEA602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4FEA602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7">
    <w:nsid w:val="6C2E25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11">
    <w:name w:val="Table Grid"/>
    <w:basedOn w:val="10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Table Grid Light"/>
    <w:basedOn w:val="10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Plain Table 1"/>
    <w:basedOn w:val="10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Plain Table 2"/>
    <w:basedOn w:val="10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1 Light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1 Light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1 Light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2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2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3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3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4"/>
    <w:basedOn w:val="10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 - Accent 1"/>
    <w:basedOn w:val="10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 - Accent 2"/>
    <w:basedOn w:val="10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4 - Accent 3"/>
    <w:basedOn w:val="10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 - Accent 4"/>
    <w:basedOn w:val="10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5"/>
    <w:basedOn w:val="10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6"/>
    <w:basedOn w:val="10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5 Dark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5 Dark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5 Dark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5 Dark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6 Colorful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6 Colorful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6 Colorful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7 Colorful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7 Colorful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7 Colorful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7 Colorful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1 Light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1 Light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1 Light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2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2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2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3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3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3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4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4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4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5 Dark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5 Dark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5 Dark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5 Dark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6 Colorful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6 Colorful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6 Colorful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7 Colorful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7 Colorful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7 Colorful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7 Colorful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ned - Accent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ned - Accent 1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ned - Accent 2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ned - Accent 3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 4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5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6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&amp; Lined - Accent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Bordered &amp; Lined - Accent 1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Bordered &amp; Lined - Accent 2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Bordered &amp; Lined - Accent 3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 4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5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6"/>
    <w:basedOn w:val="10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- Accent 1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- Accent 2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- Accent 3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- Accent 4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5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6"/>
    <w:basedOn w:val="10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7">
    <w:name w:val="Heading 1"/>
    <w:basedOn w:val="1096"/>
    <w:next w:val="1096"/>
    <w:link w:val="10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38">
    <w:name w:val="Heading 2"/>
    <w:basedOn w:val="1096"/>
    <w:next w:val="1096"/>
    <w:link w:val="10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39">
    <w:name w:val="Heading 3"/>
    <w:basedOn w:val="1096"/>
    <w:next w:val="1096"/>
    <w:link w:val="10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40">
    <w:name w:val="Heading 4"/>
    <w:basedOn w:val="1096"/>
    <w:next w:val="1096"/>
    <w:link w:val="10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41">
    <w:name w:val="Heading 5"/>
    <w:basedOn w:val="1096"/>
    <w:next w:val="1096"/>
    <w:link w:val="10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42">
    <w:name w:val="Heading 6"/>
    <w:basedOn w:val="1096"/>
    <w:next w:val="1096"/>
    <w:link w:val="10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43">
    <w:name w:val="Heading 7"/>
    <w:basedOn w:val="1096"/>
    <w:next w:val="1096"/>
    <w:link w:val="10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44">
    <w:name w:val="Heading 8"/>
    <w:basedOn w:val="1096"/>
    <w:next w:val="1096"/>
    <w:link w:val="10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45">
    <w:name w:val="Heading 9"/>
    <w:basedOn w:val="1096"/>
    <w:next w:val="1096"/>
    <w:link w:val="10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46" w:default="1">
    <w:name w:val="Default Paragraph Font"/>
    <w:uiPriority w:val="1"/>
    <w:semiHidden/>
    <w:unhideWhenUsed/>
    <w:pPr>
      <w:pBdr/>
      <w:spacing/>
      <w:ind/>
    </w:pPr>
  </w:style>
  <w:style w:type="character" w:styleId="1047">
    <w:name w:val="Heading 1 Char"/>
    <w:basedOn w:val="1046"/>
    <w:link w:val="10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48">
    <w:name w:val="Heading 2 Char"/>
    <w:basedOn w:val="1046"/>
    <w:link w:val="10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49">
    <w:name w:val="Heading 3 Char"/>
    <w:basedOn w:val="1046"/>
    <w:link w:val="10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50">
    <w:name w:val="Heading 4 Char"/>
    <w:basedOn w:val="1046"/>
    <w:link w:val="10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51">
    <w:name w:val="Heading 5 Char"/>
    <w:basedOn w:val="1046"/>
    <w:link w:val="10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52">
    <w:name w:val="Heading 6 Char"/>
    <w:basedOn w:val="1046"/>
    <w:link w:val="10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3">
    <w:name w:val="Heading 7 Char"/>
    <w:basedOn w:val="1046"/>
    <w:link w:val="10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4">
    <w:name w:val="Heading 8 Char"/>
    <w:basedOn w:val="1046"/>
    <w:link w:val="10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5">
    <w:name w:val="Heading 9 Char"/>
    <w:basedOn w:val="1046"/>
    <w:link w:val="10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56">
    <w:name w:val="Title"/>
    <w:basedOn w:val="1096"/>
    <w:next w:val="1096"/>
    <w:link w:val="10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57">
    <w:name w:val="Title Char"/>
    <w:basedOn w:val="1046"/>
    <w:link w:val="10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58">
    <w:name w:val="Subtitle"/>
    <w:basedOn w:val="1096"/>
    <w:next w:val="1096"/>
    <w:link w:val="10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59">
    <w:name w:val="Subtitle Char"/>
    <w:basedOn w:val="1046"/>
    <w:link w:val="10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0">
    <w:name w:val="Quote"/>
    <w:basedOn w:val="1096"/>
    <w:next w:val="1096"/>
    <w:link w:val="10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1">
    <w:name w:val="Quote Char"/>
    <w:basedOn w:val="1046"/>
    <w:link w:val="10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2">
    <w:name w:val="Intense Emphasis"/>
    <w:basedOn w:val="10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63">
    <w:name w:val="Intense Quote"/>
    <w:basedOn w:val="1096"/>
    <w:next w:val="1096"/>
    <w:link w:val="10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64">
    <w:name w:val="Intense Quote Char"/>
    <w:basedOn w:val="1046"/>
    <w:link w:val="10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65">
    <w:name w:val="Intense Reference"/>
    <w:basedOn w:val="10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66">
    <w:name w:val="Subtle Emphasis"/>
    <w:basedOn w:val="10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7">
    <w:name w:val="Emphasis"/>
    <w:basedOn w:val="1046"/>
    <w:uiPriority w:val="20"/>
    <w:qFormat/>
    <w:pPr>
      <w:pBdr/>
      <w:spacing/>
      <w:ind/>
    </w:pPr>
    <w:rPr>
      <w:i/>
      <w:iCs/>
    </w:rPr>
  </w:style>
  <w:style w:type="character" w:styleId="1068">
    <w:name w:val="Strong"/>
    <w:basedOn w:val="1046"/>
    <w:uiPriority w:val="22"/>
    <w:qFormat/>
    <w:pPr>
      <w:pBdr/>
      <w:spacing/>
      <w:ind/>
    </w:pPr>
    <w:rPr>
      <w:b/>
      <w:bCs/>
    </w:rPr>
  </w:style>
  <w:style w:type="character" w:styleId="1069">
    <w:name w:val="Subtle Reference"/>
    <w:basedOn w:val="10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0">
    <w:name w:val="Book Title"/>
    <w:basedOn w:val="104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71">
    <w:name w:val="Header"/>
    <w:basedOn w:val="1096"/>
    <w:link w:val="10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2">
    <w:name w:val="Header Char"/>
    <w:basedOn w:val="1046"/>
    <w:link w:val="1071"/>
    <w:uiPriority w:val="99"/>
    <w:pPr>
      <w:pBdr/>
      <w:spacing/>
      <w:ind/>
    </w:pPr>
  </w:style>
  <w:style w:type="paragraph" w:styleId="1073">
    <w:name w:val="Footer"/>
    <w:basedOn w:val="1096"/>
    <w:link w:val="10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4">
    <w:name w:val="Footer Char"/>
    <w:basedOn w:val="1046"/>
    <w:link w:val="1073"/>
    <w:uiPriority w:val="99"/>
    <w:pPr>
      <w:pBdr/>
      <w:spacing/>
      <w:ind/>
    </w:pPr>
  </w:style>
  <w:style w:type="paragraph" w:styleId="1075">
    <w:name w:val="Caption"/>
    <w:basedOn w:val="1096"/>
    <w:next w:val="10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76">
    <w:name w:val="footnote text"/>
    <w:basedOn w:val="1096"/>
    <w:link w:val="10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77">
    <w:name w:val="Footnote Text Char"/>
    <w:basedOn w:val="1046"/>
    <w:link w:val="1076"/>
    <w:uiPriority w:val="99"/>
    <w:semiHidden/>
    <w:pPr>
      <w:pBdr/>
      <w:spacing/>
      <w:ind/>
    </w:pPr>
    <w:rPr>
      <w:sz w:val="20"/>
      <w:szCs w:val="20"/>
    </w:rPr>
  </w:style>
  <w:style w:type="character" w:styleId="1078">
    <w:name w:val="footnote reference"/>
    <w:basedOn w:val="1046"/>
    <w:uiPriority w:val="99"/>
    <w:semiHidden/>
    <w:unhideWhenUsed/>
    <w:pPr>
      <w:pBdr/>
      <w:spacing/>
      <w:ind/>
    </w:pPr>
    <w:rPr>
      <w:vertAlign w:val="superscript"/>
    </w:rPr>
  </w:style>
  <w:style w:type="paragraph" w:styleId="1079">
    <w:name w:val="endnote text"/>
    <w:basedOn w:val="1096"/>
    <w:link w:val="10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0">
    <w:name w:val="Endnote Text Char"/>
    <w:basedOn w:val="1046"/>
    <w:link w:val="1079"/>
    <w:uiPriority w:val="99"/>
    <w:semiHidden/>
    <w:pPr>
      <w:pBdr/>
      <w:spacing/>
      <w:ind/>
    </w:pPr>
    <w:rPr>
      <w:sz w:val="20"/>
      <w:szCs w:val="20"/>
    </w:rPr>
  </w:style>
  <w:style w:type="character" w:styleId="1081">
    <w:name w:val="endnote reference"/>
    <w:basedOn w:val="1046"/>
    <w:uiPriority w:val="99"/>
    <w:semiHidden/>
    <w:unhideWhenUsed/>
    <w:pPr>
      <w:pBdr/>
      <w:spacing/>
      <w:ind/>
    </w:pPr>
    <w:rPr>
      <w:vertAlign w:val="superscript"/>
    </w:rPr>
  </w:style>
  <w:style w:type="character" w:styleId="1082">
    <w:name w:val="Hyperlink"/>
    <w:basedOn w:val="10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3">
    <w:name w:val="FollowedHyperlink"/>
    <w:basedOn w:val="10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84">
    <w:name w:val="toc 1"/>
    <w:basedOn w:val="1096"/>
    <w:next w:val="1096"/>
    <w:uiPriority w:val="39"/>
    <w:unhideWhenUsed/>
    <w:pPr>
      <w:pBdr/>
      <w:spacing w:after="100"/>
      <w:ind/>
    </w:pPr>
  </w:style>
  <w:style w:type="paragraph" w:styleId="1085">
    <w:name w:val="toc 2"/>
    <w:basedOn w:val="1096"/>
    <w:next w:val="1096"/>
    <w:uiPriority w:val="39"/>
    <w:unhideWhenUsed/>
    <w:pPr>
      <w:pBdr/>
      <w:spacing w:after="100"/>
      <w:ind w:left="220"/>
    </w:pPr>
  </w:style>
  <w:style w:type="paragraph" w:styleId="1086">
    <w:name w:val="toc 3"/>
    <w:basedOn w:val="1096"/>
    <w:next w:val="1096"/>
    <w:uiPriority w:val="39"/>
    <w:unhideWhenUsed/>
    <w:pPr>
      <w:pBdr/>
      <w:spacing w:after="100"/>
      <w:ind w:left="440"/>
    </w:pPr>
  </w:style>
  <w:style w:type="paragraph" w:styleId="1087">
    <w:name w:val="toc 4"/>
    <w:basedOn w:val="1096"/>
    <w:next w:val="1096"/>
    <w:uiPriority w:val="39"/>
    <w:unhideWhenUsed/>
    <w:pPr>
      <w:pBdr/>
      <w:spacing w:after="100"/>
      <w:ind w:left="660"/>
    </w:pPr>
  </w:style>
  <w:style w:type="paragraph" w:styleId="1088">
    <w:name w:val="toc 5"/>
    <w:basedOn w:val="1096"/>
    <w:next w:val="1096"/>
    <w:uiPriority w:val="39"/>
    <w:unhideWhenUsed/>
    <w:pPr>
      <w:pBdr/>
      <w:spacing w:after="100"/>
      <w:ind w:left="880"/>
    </w:pPr>
  </w:style>
  <w:style w:type="paragraph" w:styleId="1089">
    <w:name w:val="toc 6"/>
    <w:basedOn w:val="1096"/>
    <w:next w:val="1096"/>
    <w:uiPriority w:val="39"/>
    <w:unhideWhenUsed/>
    <w:pPr>
      <w:pBdr/>
      <w:spacing w:after="100"/>
      <w:ind w:left="1100"/>
    </w:pPr>
  </w:style>
  <w:style w:type="paragraph" w:styleId="1090">
    <w:name w:val="toc 7"/>
    <w:basedOn w:val="1096"/>
    <w:next w:val="1096"/>
    <w:uiPriority w:val="39"/>
    <w:unhideWhenUsed/>
    <w:pPr>
      <w:pBdr/>
      <w:spacing w:after="100"/>
      <w:ind w:left="1320"/>
    </w:pPr>
  </w:style>
  <w:style w:type="paragraph" w:styleId="1091">
    <w:name w:val="toc 8"/>
    <w:basedOn w:val="1096"/>
    <w:next w:val="1096"/>
    <w:uiPriority w:val="39"/>
    <w:unhideWhenUsed/>
    <w:pPr>
      <w:pBdr/>
      <w:spacing w:after="100"/>
      <w:ind w:left="1540"/>
    </w:pPr>
  </w:style>
  <w:style w:type="paragraph" w:styleId="1092">
    <w:name w:val="toc 9"/>
    <w:basedOn w:val="1096"/>
    <w:next w:val="1096"/>
    <w:uiPriority w:val="39"/>
    <w:unhideWhenUsed/>
    <w:pPr>
      <w:pBdr/>
      <w:spacing w:after="100"/>
      <w:ind w:left="1760"/>
    </w:pPr>
  </w:style>
  <w:style w:type="character" w:styleId="1093">
    <w:name w:val="Placeholder Text"/>
    <w:basedOn w:val="1046"/>
    <w:uiPriority w:val="99"/>
    <w:semiHidden/>
    <w:pPr>
      <w:pBdr/>
      <w:spacing/>
      <w:ind/>
    </w:pPr>
    <w:rPr>
      <w:color w:val="666666"/>
    </w:rPr>
  </w:style>
  <w:style w:type="paragraph" w:styleId="1094">
    <w:name w:val="TOC Heading"/>
    <w:uiPriority w:val="39"/>
    <w:unhideWhenUsed/>
    <w:pPr>
      <w:pBdr/>
      <w:spacing/>
      <w:ind/>
    </w:pPr>
  </w:style>
  <w:style w:type="paragraph" w:styleId="1095">
    <w:name w:val="table of figures"/>
    <w:basedOn w:val="1096"/>
    <w:next w:val="1096"/>
    <w:uiPriority w:val="99"/>
    <w:unhideWhenUsed/>
    <w:pPr>
      <w:pBdr/>
      <w:spacing w:after="0" w:afterAutospacing="0"/>
      <w:ind/>
    </w:pPr>
  </w:style>
  <w:style w:type="paragraph" w:styleId="1096" w:default="1">
    <w:name w:val="Normal"/>
    <w:qFormat/>
    <w:pPr>
      <w:pBdr/>
      <w:spacing/>
      <w:ind/>
    </w:pPr>
  </w:style>
  <w:style w:type="table" w:styleId="10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98" w:default="1">
    <w:name w:val="No List"/>
    <w:uiPriority w:val="99"/>
    <w:semiHidden/>
    <w:unhideWhenUsed/>
    <w:pPr>
      <w:pBdr/>
      <w:spacing/>
      <w:ind/>
    </w:pPr>
  </w:style>
  <w:style w:type="paragraph" w:styleId="1099">
    <w:name w:val="No Spacing"/>
    <w:basedOn w:val="1096"/>
    <w:uiPriority w:val="1"/>
    <w:qFormat/>
    <w:pPr>
      <w:pBdr/>
      <w:spacing w:after="0" w:line="240" w:lineRule="auto"/>
      <w:ind/>
    </w:pPr>
  </w:style>
  <w:style w:type="paragraph" w:styleId="1100">
    <w:name w:val="List Paragraph"/>
    <w:basedOn w:val="10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9</cp:revision>
  <dcterms:modified xsi:type="dcterms:W3CDTF">2025-10-16T16:12:02Z</dcterms:modified>
</cp:coreProperties>
</file>